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A4" w:rsidRDefault="008C46BD" w:rsidP="005C4EAB">
      <w:pPr>
        <w:pStyle w:val="a4"/>
        <w:tabs>
          <w:tab w:val="left" w:pos="4111"/>
          <w:tab w:val="left" w:pos="4536"/>
          <w:tab w:val="left" w:pos="5245"/>
        </w:tabs>
        <w:suppressAutoHyphens/>
        <w:ind w:firstLine="567"/>
        <w:jc w:val="center"/>
        <w:rPr>
          <w:b/>
          <w:caps/>
          <w:sz w:val="20"/>
        </w:rPr>
      </w:pPr>
      <w:r>
        <w:rPr>
          <w:b/>
          <w:caps/>
          <w:sz w:val="20"/>
        </w:rPr>
        <w:t>Информационное сообщение о проведен</w:t>
      </w:r>
      <w:proofErr w:type="gramStart"/>
      <w:r>
        <w:rPr>
          <w:b/>
          <w:caps/>
          <w:sz w:val="20"/>
        </w:rPr>
        <w:t>ии</w:t>
      </w:r>
      <w:r w:rsidR="00D359A4">
        <w:rPr>
          <w:b/>
          <w:caps/>
          <w:sz w:val="20"/>
        </w:rPr>
        <w:t xml:space="preserve"> ау</w:t>
      </w:r>
      <w:proofErr w:type="gramEnd"/>
      <w:r w:rsidR="00D359A4">
        <w:rPr>
          <w:b/>
          <w:caps/>
          <w:sz w:val="20"/>
        </w:rPr>
        <w:t>кцион</w:t>
      </w:r>
      <w:r w:rsidR="0063193E">
        <w:rPr>
          <w:b/>
          <w:caps/>
          <w:sz w:val="20"/>
        </w:rPr>
        <w:t>А</w:t>
      </w:r>
      <w:r w:rsidR="007F773F">
        <w:rPr>
          <w:b/>
          <w:caps/>
          <w:sz w:val="20"/>
        </w:rPr>
        <w:t xml:space="preserve"> В ЭЛЕКТРОННОЙ ФОРМЕ</w:t>
      </w:r>
    </w:p>
    <w:p w:rsidR="00D53914" w:rsidRPr="00B70353" w:rsidRDefault="00D53914" w:rsidP="005C4EAB">
      <w:pPr>
        <w:pStyle w:val="a4"/>
        <w:tabs>
          <w:tab w:val="left" w:pos="4111"/>
          <w:tab w:val="left" w:pos="4536"/>
          <w:tab w:val="left" w:pos="5245"/>
        </w:tabs>
        <w:suppressAutoHyphens/>
        <w:ind w:firstLine="567"/>
        <w:rPr>
          <w:b/>
          <w:caps/>
          <w:sz w:val="16"/>
          <w:szCs w:val="16"/>
        </w:rPr>
      </w:pPr>
    </w:p>
    <w:p w:rsidR="003A3917" w:rsidRDefault="004543A4" w:rsidP="009258E3">
      <w:pPr>
        <w:suppressAutoHyphens/>
        <w:ind w:firstLine="567"/>
        <w:jc w:val="both"/>
      </w:pPr>
      <w:proofErr w:type="gramStart"/>
      <w:r w:rsidRPr="00784E59">
        <w:t xml:space="preserve">Комитет по управлению муниципальным </w:t>
      </w:r>
      <w:r w:rsidRPr="00632242">
        <w:t>имуществом муниципального района Сергиевский Самарской области, выступающий в качестве организатора аукцион</w:t>
      </w:r>
      <w:r w:rsidR="00B8719F">
        <w:t>а</w:t>
      </w:r>
      <w:r w:rsidRPr="00632242">
        <w:t xml:space="preserve">, на основании </w:t>
      </w:r>
      <w:r w:rsidR="00F80928">
        <w:t>Распоряжени</w:t>
      </w:r>
      <w:r w:rsidR="00000480">
        <w:t>я</w:t>
      </w:r>
      <w:r w:rsidR="00757025" w:rsidRPr="00632242">
        <w:t xml:space="preserve"> </w:t>
      </w:r>
      <w:r w:rsidR="00C711AB">
        <w:t>А</w:t>
      </w:r>
      <w:r w:rsidR="00757025" w:rsidRPr="00632242">
        <w:t>дминистрации муниципального района Сергиевский</w:t>
      </w:r>
      <w:r w:rsidR="00B8719F">
        <w:t xml:space="preserve"> </w:t>
      </w:r>
      <w:r w:rsidR="00B8719F" w:rsidRPr="0014041F">
        <w:t xml:space="preserve">Самарской области </w:t>
      </w:r>
      <w:r w:rsidR="00A9535F" w:rsidRPr="00EA0D23">
        <w:rPr>
          <w:szCs w:val="28"/>
        </w:rPr>
        <w:t>№</w:t>
      </w:r>
      <w:r w:rsidR="00DD331C">
        <w:rPr>
          <w:szCs w:val="28"/>
        </w:rPr>
        <w:t>934</w:t>
      </w:r>
      <w:r w:rsidR="005706BB" w:rsidRPr="00EA0D23">
        <w:rPr>
          <w:szCs w:val="28"/>
        </w:rPr>
        <w:t>-</w:t>
      </w:r>
      <w:r w:rsidR="00A41491" w:rsidRPr="00EA0D23">
        <w:rPr>
          <w:szCs w:val="28"/>
        </w:rPr>
        <w:t>р</w:t>
      </w:r>
      <w:r w:rsidR="00A9535F" w:rsidRPr="00EA0D23">
        <w:rPr>
          <w:szCs w:val="28"/>
        </w:rPr>
        <w:t xml:space="preserve"> от </w:t>
      </w:r>
      <w:r w:rsidR="00DD331C">
        <w:rPr>
          <w:szCs w:val="28"/>
        </w:rPr>
        <w:t>24</w:t>
      </w:r>
      <w:r w:rsidR="00A9535F" w:rsidRPr="00EA0D23">
        <w:rPr>
          <w:szCs w:val="28"/>
        </w:rPr>
        <w:t>.</w:t>
      </w:r>
      <w:r w:rsidR="000A1965" w:rsidRPr="00EA0D23">
        <w:rPr>
          <w:szCs w:val="28"/>
        </w:rPr>
        <w:t>0</w:t>
      </w:r>
      <w:r w:rsidR="00DD331C">
        <w:rPr>
          <w:szCs w:val="28"/>
        </w:rPr>
        <w:t>7</w:t>
      </w:r>
      <w:r w:rsidR="00A9535F" w:rsidRPr="00EA0D23">
        <w:rPr>
          <w:szCs w:val="28"/>
        </w:rPr>
        <w:t>.202</w:t>
      </w:r>
      <w:r w:rsidR="005243AA" w:rsidRPr="00EA0D23">
        <w:rPr>
          <w:szCs w:val="28"/>
        </w:rPr>
        <w:t>5</w:t>
      </w:r>
      <w:r w:rsidR="00A9535F" w:rsidRPr="00EA0D23">
        <w:rPr>
          <w:szCs w:val="28"/>
        </w:rPr>
        <w:t>г</w:t>
      </w:r>
      <w:r w:rsidR="00A9535F" w:rsidRPr="0014041F">
        <w:rPr>
          <w:szCs w:val="28"/>
        </w:rPr>
        <w:t>.</w:t>
      </w:r>
      <w:r w:rsidR="00A9535F" w:rsidRPr="005B532B">
        <w:rPr>
          <w:szCs w:val="28"/>
        </w:rPr>
        <w:t xml:space="preserve"> «</w:t>
      </w:r>
      <w:r w:rsidR="00A9535F" w:rsidRPr="00FA3847">
        <w:rPr>
          <w:szCs w:val="28"/>
        </w:rPr>
        <w:t xml:space="preserve">О </w:t>
      </w:r>
      <w:r w:rsidR="00BF7CB6">
        <w:rPr>
          <w:szCs w:val="28"/>
        </w:rPr>
        <w:t>проведении</w:t>
      </w:r>
      <w:r w:rsidR="00A9535F" w:rsidRPr="00FA3847">
        <w:rPr>
          <w:szCs w:val="28"/>
        </w:rPr>
        <w:t xml:space="preserve"> аукц</w:t>
      </w:r>
      <w:r w:rsidR="00A9535F">
        <w:rPr>
          <w:szCs w:val="28"/>
        </w:rPr>
        <w:t>ион</w:t>
      </w:r>
      <w:r w:rsidR="00BF7CB6">
        <w:rPr>
          <w:szCs w:val="28"/>
        </w:rPr>
        <w:t>а</w:t>
      </w:r>
      <w:r w:rsidR="00A9535F">
        <w:rPr>
          <w:szCs w:val="28"/>
        </w:rPr>
        <w:t xml:space="preserve"> на право заключения договор</w:t>
      </w:r>
      <w:r w:rsidR="00B86963">
        <w:rPr>
          <w:szCs w:val="28"/>
        </w:rPr>
        <w:t>ов</w:t>
      </w:r>
      <w:r w:rsidR="00A9535F" w:rsidRPr="00FA3847">
        <w:rPr>
          <w:szCs w:val="28"/>
        </w:rPr>
        <w:t xml:space="preserve"> аренды земельн</w:t>
      </w:r>
      <w:r w:rsidR="00B86963">
        <w:rPr>
          <w:szCs w:val="28"/>
        </w:rPr>
        <w:t>ых</w:t>
      </w:r>
      <w:r w:rsidR="00A9535F" w:rsidRPr="00FA3847">
        <w:rPr>
          <w:szCs w:val="28"/>
        </w:rPr>
        <w:t xml:space="preserve"> участк</w:t>
      </w:r>
      <w:r w:rsidR="00B86963">
        <w:rPr>
          <w:szCs w:val="28"/>
        </w:rPr>
        <w:t>ов</w:t>
      </w:r>
      <w:r w:rsidR="003A3917">
        <w:rPr>
          <w:szCs w:val="28"/>
        </w:rPr>
        <w:t xml:space="preserve"> в электронной форме</w:t>
      </w:r>
      <w:r w:rsidR="00E72B81">
        <w:rPr>
          <w:szCs w:val="28"/>
        </w:rPr>
        <w:t>»</w:t>
      </w:r>
      <w:r w:rsidR="00056375">
        <w:t xml:space="preserve"> </w:t>
      </w:r>
      <w:r w:rsidRPr="00632242">
        <w:t xml:space="preserve">сообщает, </w:t>
      </w:r>
      <w:r w:rsidRPr="00D30B52">
        <w:t>что</w:t>
      </w:r>
      <w:r w:rsidR="00BF7CB6" w:rsidRPr="0014041F">
        <w:rPr>
          <w:b/>
        </w:rPr>
        <w:t xml:space="preserve"> </w:t>
      </w:r>
      <w:r w:rsidR="00DD331C">
        <w:rPr>
          <w:b/>
        </w:rPr>
        <w:t>15</w:t>
      </w:r>
      <w:r w:rsidR="00302546" w:rsidRPr="00CD7B70">
        <w:rPr>
          <w:b/>
        </w:rPr>
        <w:t xml:space="preserve"> </w:t>
      </w:r>
      <w:r w:rsidR="00DD331C">
        <w:rPr>
          <w:b/>
        </w:rPr>
        <w:t xml:space="preserve">августа </w:t>
      </w:r>
      <w:r w:rsidRPr="00CD7B70">
        <w:rPr>
          <w:b/>
        </w:rPr>
        <w:t>20</w:t>
      </w:r>
      <w:r w:rsidR="00A931BB" w:rsidRPr="00CD7B70">
        <w:rPr>
          <w:b/>
        </w:rPr>
        <w:t>2</w:t>
      </w:r>
      <w:r w:rsidR="005243AA" w:rsidRPr="00CD7B70">
        <w:rPr>
          <w:b/>
        </w:rPr>
        <w:t>5</w:t>
      </w:r>
      <w:r w:rsidR="00450183" w:rsidRPr="00CD7B70">
        <w:rPr>
          <w:b/>
        </w:rPr>
        <w:t xml:space="preserve"> года в </w:t>
      </w:r>
      <w:r w:rsidR="001B7BBA">
        <w:rPr>
          <w:b/>
        </w:rPr>
        <w:t>10</w:t>
      </w:r>
      <w:r w:rsidR="00450183" w:rsidRPr="00EA0D23">
        <w:rPr>
          <w:b/>
          <w:color w:val="FF0000"/>
        </w:rPr>
        <w:t xml:space="preserve"> </w:t>
      </w:r>
      <w:r w:rsidR="00450183" w:rsidRPr="00A931BB">
        <w:rPr>
          <w:b/>
        </w:rPr>
        <w:t xml:space="preserve">часов </w:t>
      </w:r>
      <w:r w:rsidR="005A067F">
        <w:rPr>
          <w:b/>
        </w:rPr>
        <w:t>0</w:t>
      </w:r>
      <w:r w:rsidR="00450183" w:rsidRPr="00A931BB">
        <w:rPr>
          <w:b/>
        </w:rPr>
        <w:t>0 минут</w:t>
      </w:r>
      <w:r w:rsidR="00450183" w:rsidRPr="0027453B">
        <w:t>,</w:t>
      </w:r>
      <w:r w:rsidRPr="0027453B">
        <w:t xml:space="preserve"> </w:t>
      </w:r>
      <w:r w:rsidRPr="00632242">
        <w:t>состоится аукцион</w:t>
      </w:r>
      <w:r w:rsidR="00E12CD9">
        <w:t xml:space="preserve"> в электронной форме (далее Аукцион)</w:t>
      </w:r>
      <w:r w:rsidRPr="00632242">
        <w:t>, открытый</w:t>
      </w:r>
      <w:proofErr w:type="gramEnd"/>
      <w:r w:rsidRPr="00632242">
        <w:t xml:space="preserve"> по</w:t>
      </w:r>
      <w:r>
        <w:t xml:space="preserve"> составу участников</w:t>
      </w:r>
      <w:r w:rsidR="0047641E">
        <w:t xml:space="preserve">, </w:t>
      </w:r>
      <w:r w:rsidR="00303EE5">
        <w:t>на</w:t>
      </w:r>
      <w:r w:rsidRPr="00310E81">
        <w:t xml:space="preserve"> </w:t>
      </w:r>
      <w:r w:rsidR="009F6747">
        <w:t>прав</w:t>
      </w:r>
      <w:r w:rsidR="00303EE5">
        <w:t>о</w:t>
      </w:r>
      <w:r w:rsidR="009F6747">
        <w:t xml:space="preserve"> заключени</w:t>
      </w:r>
      <w:r w:rsidR="00303EE5">
        <w:t>я</w:t>
      </w:r>
      <w:r w:rsidR="009F6747">
        <w:t xml:space="preserve"> </w:t>
      </w:r>
      <w:r w:rsidR="009F6747" w:rsidRPr="00345CCC">
        <w:t>договор</w:t>
      </w:r>
      <w:r w:rsidR="00DD331C">
        <w:t>а</w:t>
      </w:r>
      <w:r w:rsidR="009F6747" w:rsidRPr="00345CCC">
        <w:t xml:space="preserve"> аренды</w:t>
      </w:r>
      <w:r w:rsidR="00C9771D" w:rsidRPr="00345CCC">
        <w:t xml:space="preserve"> </w:t>
      </w:r>
      <w:r w:rsidR="00363BC4">
        <w:t>з</w:t>
      </w:r>
      <w:r w:rsidR="00403C90" w:rsidRPr="00403C90">
        <w:t>емельн</w:t>
      </w:r>
      <w:r w:rsidR="00DD331C">
        <w:t>ого</w:t>
      </w:r>
      <w:r w:rsidR="00403C90" w:rsidRPr="00403C90">
        <w:t xml:space="preserve"> участ</w:t>
      </w:r>
      <w:r w:rsidR="00363BC4">
        <w:t>к</w:t>
      </w:r>
      <w:r w:rsidR="00DD331C">
        <w:t>а</w:t>
      </w:r>
      <w:r w:rsidR="00C03456">
        <w:t>:</w:t>
      </w:r>
    </w:p>
    <w:p w:rsidR="00C03456" w:rsidRPr="005216A8" w:rsidRDefault="00C03456" w:rsidP="00C03456">
      <w:pPr>
        <w:suppressAutoHyphens/>
        <w:ind w:firstLine="567"/>
        <w:jc w:val="both"/>
        <w:rPr>
          <w:b/>
          <w:color w:val="FF0000"/>
        </w:rPr>
      </w:pPr>
      <w:r>
        <w:t>Лот №1</w:t>
      </w:r>
    </w:p>
    <w:p w:rsidR="00C03456" w:rsidRDefault="003A33A1" w:rsidP="00C03456">
      <w:pPr>
        <w:suppressAutoHyphens/>
        <w:ind w:firstLine="567"/>
        <w:jc w:val="both"/>
      </w:pPr>
      <w:r w:rsidRPr="003A33A1">
        <w:t>Земельный участок, кадастровый номер 63:31:</w:t>
      </w:r>
      <w:r w:rsidR="00FA6648">
        <w:t>1010002</w:t>
      </w:r>
      <w:r w:rsidRPr="003A33A1">
        <w:t>:</w:t>
      </w:r>
      <w:r w:rsidR="00FA6648">
        <w:t>4</w:t>
      </w:r>
      <w:r w:rsidR="001B7BBA">
        <w:t>70</w:t>
      </w:r>
      <w:r w:rsidRPr="003A33A1">
        <w:t>, площадь 1</w:t>
      </w:r>
      <w:r w:rsidR="00FA6648">
        <w:t>500</w:t>
      </w:r>
      <w:r w:rsidRPr="003A33A1">
        <w:t xml:space="preserve">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w:t>
      </w:r>
      <w:r w:rsidR="00FA6648">
        <w:t xml:space="preserve"> муниципальный район</w:t>
      </w:r>
      <w:r w:rsidRPr="003A33A1">
        <w:t xml:space="preserve"> Сергиевский, сельское поселение </w:t>
      </w:r>
      <w:proofErr w:type="spellStart"/>
      <w:r w:rsidRPr="003A33A1">
        <w:t>С</w:t>
      </w:r>
      <w:r w:rsidR="00FA6648">
        <w:t>ветлодольск</w:t>
      </w:r>
      <w:proofErr w:type="spellEnd"/>
      <w:r w:rsidR="00FA6648">
        <w:t xml:space="preserve">, поселок </w:t>
      </w:r>
      <w:proofErr w:type="spellStart"/>
      <w:r w:rsidR="00FA6648">
        <w:t>Светлодольск</w:t>
      </w:r>
      <w:proofErr w:type="spellEnd"/>
      <w:r w:rsidR="00FA6648">
        <w:t>, улица Родниковая, земельный участок 6</w:t>
      </w:r>
      <w:r w:rsidR="00C03456">
        <w:t>.</w:t>
      </w:r>
    </w:p>
    <w:p w:rsidR="00C03456" w:rsidRDefault="00C03456" w:rsidP="00C03456">
      <w:pPr>
        <w:suppressAutoHyphens/>
        <w:ind w:firstLine="567"/>
        <w:jc w:val="both"/>
      </w:pPr>
      <w:r>
        <w:t>Обременения: не зарегистрированы.</w:t>
      </w:r>
      <w:r w:rsidRPr="00825609">
        <w:t xml:space="preserve"> </w:t>
      </w:r>
    </w:p>
    <w:p w:rsidR="00C03456" w:rsidRPr="002062FC" w:rsidRDefault="00C03456" w:rsidP="00C03456">
      <w:pPr>
        <w:suppressAutoHyphens/>
        <w:ind w:firstLine="567"/>
        <w:jc w:val="both"/>
      </w:pPr>
      <w:r w:rsidRPr="002062FC">
        <w:t xml:space="preserve">Начальная цена предмета </w:t>
      </w:r>
      <w:r w:rsidR="003A33A1">
        <w:t>аукциона</w:t>
      </w:r>
      <w:r w:rsidRPr="002062FC">
        <w:t xml:space="preserve">: </w:t>
      </w:r>
      <w:r w:rsidR="00FA6648">
        <w:t>52890</w:t>
      </w:r>
      <w:r w:rsidRPr="002062FC">
        <w:t xml:space="preserve">,00 рублей в год. </w:t>
      </w:r>
    </w:p>
    <w:p w:rsidR="00C03456" w:rsidRPr="002062FC" w:rsidRDefault="00C03456" w:rsidP="00C03456">
      <w:pPr>
        <w:suppressAutoHyphens/>
        <w:ind w:firstLine="567"/>
        <w:jc w:val="both"/>
      </w:pPr>
      <w:r w:rsidRPr="002062FC">
        <w:t xml:space="preserve">Шаг аукциона: </w:t>
      </w:r>
      <w:r w:rsidR="003A33A1">
        <w:t>1</w:t>
      </w:r>
      <w:r w:rsidR="00FA6648">
        <w:t>586</w:t>
      </w:r>
      <w:r>
        <w:t>,0</w:t>
      </w:r>
      <w:r w:rsidRPr="002062FC">
        <w:t xml:space="preserve">0 рублей. </w:t>
      </w:r>
    </w:p>
    <w:p w:rsidR="00C03456" w:rsidRPr="005216A8" w:rsidRDefault="00C03456" w:rsidP="00C03456">
      <w:pPr>
        <w:suppressAutoHyphens/>
        <w:ind w:firstLine="567"/>
        <w:jc w:val="both"/>
      </w:pPr>
      <w:r w:rsidRPr="002062FC">
        <w:t xml:space="preserve">Сумма задатка: </w:t>
      </w:r>
      <w:r w:rsidR="00FA6648">
        <w:t>52890</w:t>
      </w:r>
      <w:r w:rsidRPr="002062FC">
        <w:t>,00 рублей.</w:t>
      </w:r>
    </w:p>
    <w:p w:rsidR="00C03456" w:rsidRDefault="00C03456" w:rsidP="00C03456">
      <w:pPr>
        <w:suppressAutoHyphens/>
        <w:ind w:firstLine="567"/>
        <w:jc w:val="both"/>
      </w:pPr>
      <w:r w:rsidRPr="00345CCC">
        <w:t xml:space="preserve">Срок аренды - </w:t>
      </w:r>
      <w:r w:rsidR="003A33A1">
        <w:t>10</w:t>
      </w:r>
      <w:r w:rsidRPr="00345CCC">
        <w:t xml:space="preserve"> лет</w:t>
      </w:r>
      <w:r w:rsidR="003A33A1">
        <w:t>.</w:t>
      </w:r>
    </w:p>
    <w:p w:rsidR="003A33A1" w:rsidRDefault="003A33A1" w:rsidP="00C03456">
      <w:pPr>
        <w:suppressAutoHyphens/>
        <w:ind w:firstLine="567"/>
        <w:jc w:val="both"/>
      </w:pPr>
    </w:p>
    <w:p w:rsidR="000249C7" w:rsidRPr="00BF5892" w:rsidRDefault="000249C7" w:rsidP="000249C7">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005E189B" w:rsidRPr="005E189B">
        <w:t>Лицево</w:t>
      </w:r>
      <w:r w:rsidR="005E189B">
        <w:t>й</w:t>
      </w:r>
      <w:r w:rsidR="005E189B" w:rsidRPr="005E189B">
        <w:t xml:space="preserve"> счет электронной площадки</w:t>
      </w:r>
      <w:r w:rsidRPr="00BF5892">
        <w:rPr>
          <w:rFonts w:eastAsia="Arial"/>
          <w:kern w:val="1"/>
          <w:lang w:eastAsia="ar-SA"/>
        </w:rPr>
        <w:t xml:space="preserve"> </w:t>
      </w:r>
      <w:r w:rsidR="005E189B">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p>
    <w:p w:rsidR="000249C7" w:rsidRPr="00BF5892"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sidR="005E189B">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0249C7" w:rsidRPr="004D2EEC" w:rsidRDefault="000249C7" w:rsidP="000249C7">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9B05BE">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заключенным в письменной форме.</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sidR="005E189B">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sidR="005E189B">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0249C7" w:rsidRPr="00BF5892" w:rsidRDefault="005E189B" w:rsidP="000249C7">
      <w:pPr>
        <w:tabs>
          <w:tab w:val="left" w:pos="540"/>
        </w:tabs>
        <w:suppressAutoHyphens/>
        <w:ind w:firstLine="567"/>
        <w:jc w:val="both"/>
        <w:rPr>
          <w:rFonts w:eastAsia="Arial"/>
          <w:kern w:val="1"/>
          <w:lang w:eastAsia="ar-SA"/>
        </w:rPr>
      </w:pPr>
      <w:r>
        <w:rPr>
          <w:rFonts w:eastAsia="Arial"/>
          <w:kern w:val="1"/>
          <w:lang w:eastAsia="ar-SA"/>
        </w:rPr>
        <w:t>б) П</w:t>
      </w:r>
      <w:r w:rsidR="000249C7"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000249C7" w:rsidRPr="00BF5892">
        <w:rPr>
          <w:rFonts w:eastAsia="Arial"/>
          <w:kern w:val="1"/>
          <w:lang w:eastAsia="ar-SA"/>
        </w:rPr>
        <w:t xml:space="preserve"> дней со дня подписания </w:t>
      </w:r>
      <w:r>
        <w:rPr>
          <w:rFonts w:eastAsia="Arial"/>
          <w:kern w:val="1"/>
          <w:lang w:eastAsia="ar-SA"/>
        </w:rPr>
        <w:t>П</w:t>
      </w:r>
      <w:r w:rsidR="000249C7" w:rsidRPr="00BF5892">
        <w:rPr>
          <w:rFonts w:eastAsia="Arial"/>
          <w:kern w:val="1"/>
          <w:lang w:eastAsia="ar-SA"/>
        </w:rPr>
        <w:t xml:space="preserve">ротокола о признании </w:t>
      </w:r>
      <w:r>
        <w:rPr>
          <w:rFonts w:eastAsia="Arial"/>
          <w:kern w:val="1"/>
          <w:lang w:eastAsia="ar-SA"/>
        </w:rPr>
        <w:t>П</w:t>
      </w:r>
      <w:r w:rsidR="000249C7" w:rsidRPr="00BF5892">
        <w:rPr>
          <w:rFonts w:eastAsia="Arial"/>
          <w:kern w:val="1"/>
          <w:lang w:eastAsia="ar-SA"/>
        </w:rPr>
        <w:t xml:space="preserve">ретендентов </w:t>
      </w:r>
      <w:r>
        <w:rPr>
          <w:rFonts w:eastAsia="Arial"/>
          <w:kern w:val="1"/>
          <w:lang w:eastAsia="ar-SA"/>
        </w:rPr>
        <w:t>У</w:t>
      </w:r>
      <w:r w:rsidR="000249C7" w:rsidRPr="00BF5892">
        <w:rPr>
          <w:rFonts w:eastAsia="Arial"/>
          <w:kern w:val="1"/>
          <w:lang w:eastAsia="ar-SA"/>
        </w:rPr>
        <w:t>частниками аукциона.</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sidR="005E189B">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sidR="005E189B">
        <w:rPr>
          <w:rFonts w:eastAsia="Arial"/>
          <w:kern w:val="1"/>
          <w:lang w:eastAsia="ar-SA"/>
        </w:rPr>
        <w:t>П</w:t>
      </w:r>
      <w:r w:rsidRPr="00BF5892">
        <w:rPr>
          <w:rFonts w:eastAsia="Arial"/>
          <w:kern w:val="1"/>
          <w:lang w:eastAsia="ar-SA"/>
        </w:rPr>
        <w:t xml:space="preserve">ретендента задаток подлежит возврату в срок не </w:t>
      </w:r>
      <w:r w:rsidR="009B05BE" w:rsidRPr="00BF5892">
        <w:rPr>
          <w:rFonts w:eastAsia="Arial"/>
          <w:kern w:val="1"/>
          <w:lang w:eastAsia="ar-SA"/>
        </w:rPr>
        <w:t>позднее,</w:t>
      </w:r>
      <w:r w:rsidRPr="00BF5892">
        <w:rPr>
          <w:rFonts w:eastAsia="Arial"/>
          <w:kern w:val="1"/>
          <w:lang w:eastAsia="ar-SA"/>
        </w:rPr>
        <w:t xml:space="preserve"> чем 3 дней со дня поступления уведомления об отзыве заявки. </w:t>
      </w:r>
    </w:p>
    <w:p w:rsidR="000249C7" w:rsidRPr="00BF5892" w:rsidRDefault="000249C7" w:rsidP="000249C7">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sidR="005E189B">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w:t>
      </w:r>
      <w:r w:rsidR="005E189B">
        <w:rPr>
          <w:rFonts w:eastAsia="Arial"/>
          <w:kern w:val="1"/>
          <w:lang w:eastAsia="ar-SA"/>
        </w:rPr>
        <w:t>рабочих</w:t>
      </w:r>
      <w:r>
        <w:rPr>
          <w:rFonts w:eastAsia="Arial"/>
          <w:kern w:val="1"/>
          <w:lang w:eastAsia="ar-SA"/>
        </w:rPr>
        <w:t xml:space="preserve"> дней со дня подписания Протокола о признании </w:t>
      </w:r>
      <w:r w:rsidR="005E189B">
        <w:rPr>
          <w:rFonts w:eastAsia="Arial"/>
          <w:kern w:val="1"/>
          <w:lang w:eastAsia="ar-SA"/>
        </w:rPr>
        <w:t>П</w:t>
      </w:r>
      <w:r>
        <w:rPr>
          <w:rFonts w:eastAsia="Arial"/>
          <w:kern w:val="1"/>
          <w:lang w:eastAsia="ar-SA"/>
        </w:rPr>
        <w:t xml:space="preserve">ретендентов </w:t>
      </w:r>
      <w:r w:rsidR="005E189B">
        <w:rPr>
          <w:rFonts w:eastAsia="Arial"/>
          <w:kern w:val="1"/>
          <w:lang w:eastAsia="ar-SA"/>
        </w:rPr>
        <w:t>У</w:t>
      </w:r>
      <w:r>
        <w:rPr>
          <w:rFonts w:eastAsia="Arial"/>
          <w:kern w:val="1"/>
          <w:lang w:eastAsia="ar-SA"/>
        </w:rPr>
        <w:t>частниками аукциона.</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D378D3" w:rsidRPr="004B0F9C" w:rsidRDefault="00D378D3" w:rsidP="00D378D3">
      <w:pPr>
        <w:suppressAutoHyphens/>
        <w:ind w:firstLine="567"/>
        <w:jc w:val="both"/>
        <w:rPr>
          <w:b/>
        </w:rPr>
      </w:pPr>
      <w:r w:rsidRPr="004B0F9C">
        <w:rPr>
          <w:b/>
        </w:rPr>
        <w:t>Информация о размере взимаемой платы Оператору электронной площадки за участие в электронном аукционе:</w:t>
      </w:r>
    </w:p>
    <w:p w:rsidR="00D378D3" w:rsidRPr="004B0F9C" w:rsidRDefault="003B0BAF" w:rsidP="00D378D3">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rsidR="007117C4">
        <w:t>.</w:t>
      </w:r>
      <w:r w:rsidRPr="004B0F9C">
        <w:t xml:space="preserve"> </w:t>
      </w:r>
      <w:r w:rsidR="007117C4" w:rsidRPr="00B850C8">
        <w:rPr>
          <w:rFonts w:eastAsia="Arial"/>
          <w:kern w:val="1"/>
          <w:lang w:eastAsia="ar-SA"/>
        </w:rPr>
        <w:t>Размер платы устанавливается в соответствии с постановлением Правительства РФ от 10.05.2018 №564</w:t>
      </w:r>
      <w:r w:rsidR="007117C4" w:rsidRPr="004B0F9C">
        <w:t xml:space="preserve">. </w:t>
      </w:r>
      <w:r w:rsidRPr="004B0F9C">
        <w:t xml:space="preserve">(Гарантийное обеспечение оплаты услуг оператора). </w:t>
      </w:r>
    </w:p>
    <w:p w:rsidR="00D378D3" w:rsidRPr="004B0F9C" w:rsidRDefault="00D378D3" w:rsidP="00D378D3">
      <w:pPr>
        <w:suppressAutoHyphens/>
        <w:ind w:firstLine="567"/>
        <w:jc w:val="both"/>
      </w:pPr>
      <w:r w:rsidRPr="004B0F9C">
        <w:t xml:space="preserve">Позднее у </w:t>
      </w:r>
      <w:r w:rsidR="00930001" w:rsidRPr="004B0F9C">
        <w:t>У</w:t>
      </w:r>
      <w:r w:rsidRPr="004B0F9C">
        <w:t xml:space="preserve">частника, заключившего </w:t>
      </w:r>
      <w:r w:rsidR="00982A2A" w:rsidRPr="004B0F9C">
        <w:t>Д</w:t>
      </w:r>
      <w:r w:rsidRPr="004B0F9C">
        <w:t xml:space="preserve">оговор, </w:t>
      </w:r>
      <w:r w:rsidR="00930001" w:rsidRPr="004B0F9C">
        <w:t>Гарантийное обеспечение оплаты услуг оператора</w:t>
      </w:r>
      <w:r w:rsidRPr="004B0F9C">
        <w:t xml:space="preserve"> будет списана.</w:t>
      </w:r>
    </w:p>
    <w:p w:rsidR="006C46A8" w:rsidRDefault="006C46A8" w:rsidP="006C46A8">
      <w:pPr>
        <w:suppressAutoHyphens/>
        <w:ind w:firstLine="567"/>
        <w:jc w:val="both"/>
      </w:pPr>
      <w:r w:rsidRPr="006C46A8">
        <w:rPr>
          <w:b/>
        </w:rPr>
        <w:t>Максимально и (или) минимально допустимые параметры разрешенного строительства объектов капитального строительства на земельных участках</w:t>
      </w:r>
      <w:r>
        <w:t>:</w:t>
      </w:r>
      <w:r w:rsidRPr="00345CCC">
        <w:t xml:space="preserve"> </w:t>
      </w:r>
    </w:p>
    <w:p w:rsidR="00367D2F" w:rsidRPr="007102CC" w:rsidRDefault="00367D2F" w:rsidP="00367D2F">
      <w:pPr>
        <w:tabs>
          <w:tab w:val="left" w:pos="567"/>
        </w:tabs>
        <w:suppressAutoHyphens/>
        <w:autoSpaceDE w:val="0"/>
        <w:autoSpaceDN w:val="0"/>
        <w:adjustRightInd w:val="0"/>
        <w:ind w:firstLine="709"/>
        <w:jc w:val="both"/>
      </w:pPr>
      <w:proofErr w:type="gramStart"/>
      <w:r w:rsidRPr="00140595">
        <w:t>Согласно Правил</w:t>
      </w:r>
      <w:proofErr w:type="gramEnd"/>
      <w:r w:rsidRPr="00140595">
        <w:t xml:space="preserve"> землепользования и застройки </w:t>
      </w:r>
      <w:r>
        <w:t xml:space="preserve">сельского </w:t>
      </w:r>
      <w:r w:rsidRPr="00140595">
        <w:t xml:space="preserve">поселения </w:t>
      </w:r>
      <w:proofErr w:type="spellStart"/>
      <w:r w:rsidRPr="00140595">
        <w:t>С</w:t>
      </w:r>
      <w:r>
        <w:t>ветлодольск</w:t>
      </w:r>
      <w:proofErr w:type="spellEnd"/>
      <w:r w:rsidRPr="00140595">
        <w:t xml:space="preserve"> </w:t>
      </w:r>
      <w:proofErr w:type="spellStart"/>
      <w:r w:rsidRPr="00140595">
        <w:t>м.р</w:t>
      </w:r>
      <w:proofErr w:type="spellEnd"/>
      <w:r w:rsidRPr="00140595">
        <w:t xml:space="preserve">. Сергиевский Самарской области утвержденных решением собрания представителей </w:t>
      </w:r>
      <w:proofErr w:type="spellStart"/>
      <w:r>
        <w:t>с</w:t>
      </w:r>
      <w:r w:rsidRPr="00140595">
        <w:t>.п</w:t>
      </w:r>
      <w:proofErr w:type="spellEnd"/>
      <w:r w:rsidRPr="00140595">
        <w:t>.</w:t>
      </w:r>
      <w:r>
        <w:t xml:space="preserve"> </w:t>
      </w:r>
      <w:proofErr w:type="spellStart"/>
      <w:r w:rsidRPr="00140595">
        <w:t>С</w:t>
      </w:r>
      <w:r>
        <w:t>ветлодольск</w:t>
      </w:r>
      <w:proofErr w:type="spellEnd"/>
      <w:r w:rsidRPr="00140595">
        <w:t xml:space="preserve"> муниципального ра</w:t>
      </w:r>
      <w:r>
        <w:t>й</w:t>
      </w:r>
      <w:r w:rsidRPr="00140595">
        <w:t xml:space="preserve">она Сергиевский Самарской области </w:t>
      </w:r>
      <w:r>
        <w:t>№29</w:t>
      </w:r>
      <w:r w:rsidRPr="0028569F">
        <w:t xml:space="preserve"> от 2</w:t>
      </w:r>
      <w:r>
        <w:t>7</w:t>
      </w:r>
      <w:r w:rsidRPr="0028569F">
        <w:t>.12.2013г</w:t>
      </w:r>
      <w:r w:rsidRPr="00140595">
        <w:t xml:space="preserve">., </w:t>
      </w:r>
      <w:r>
        <w:t xml:space="preserve">значение предельных размеров земельных участков и </w:t>
      </w:r>
      <w:r w:rsidRPr="00140595">
        <w:t>предельны</w:t>
      </w:r>
      <w:r>
        <w:t>х</w:t>
      </w:r>
      <w:r w:rsidRPr="00140595">
        <w:t xml:space="preserve"> параметр</w:t>
      </w:r>
      <w:r>
        <w:t>ов</w:t>
      </w:r>
      <w:r w:rsidRPr="00140595">
        <w:t xml:space="preserve"> разрешенного строительства</w:t>
      </w:r>
      <w:r>
        <w:t>,</w:t>
      </w:r>
      <w:r w:rsidRPr="00140595">
        <w:t xml:space="preserve"> </w:t>
      </w:r>
      <w:r>
        <w:t xml:space="preserve">реконструкции </w:t>
      </w:r>
      <w:r w:rsidRPr="00140595">
        <w:t>объект</w:t>
      </w:r>
      <w:r>
        <w:t xml:space="preserve">ов капитального строительства </w:t>
      </w:r>
      <w:r w:rsidRPr="007102CC">
        <w:t xml:space="preserve">соответствующих данному земельному участку, расположенному в территориальной зоне – </w:t>
      </w:r>
      <w:r>
        <w:t>Ж</w:t>
      </w:r>
      <w:proofErr w:type="gramStart"/>
      <w:r w:rsidRPr="00D36CEB">
        <w:t>1</w:t>
      </w:r>
      <w:proofErr w:type="gramEnd"/>
      <w:r w:rsidRPr="007102CC">
        <w:t>, минимальная площадь земельного участка</w:t>
      </w:r>
      <w:r>
        <w:t xml:space="preserve"> для </w:t>
      </w:r>
      <w:r w:rsidRPr="00C8601A">
        <w:t>блокированной жилой застройки на каждый блок</w:t>
      </w:r>
      <w:r>
        <w:t xml:space="preserve"> </w:t>
      </w:r>
      <w:r w:rsidRPr="007102CC">
        <w:t xml:space="preserve">– </w:t>
      </w:r>
      <w:r>
        <w:t>100</w:t>
      </w:r>
      <w:r w:rsidRPr="007102CC">
        <w:t xml:space="preserve"> </w:t>
      </w:r>
      <w:proofErr w:type="spellStart"/>
      <w:r w:rsidRPr="007102CC">
        <w:t>кв.м</w:t>
      </w:r>
      <w:proofErr w:type="spellEnd"/>
      <w:r w:rsidRPr="007102CC">
        <w:t xml:space="preserve">., </w:t>
      </w:r>
      <w:r>
        <w:t>максимальная</w:t>
      </w:r>
      <w:r w:rsidRPr="007102CC">
        <w:t xml:space="preserve"> площадь земельного участка</w:t>
      </w:r>
      <w:r>
        <w:t xml:space="preserve"> для </w:t>
      </w:r>
      <w:r w:rsidRPr="00C8601A">
        <w:t>блокированной жилой застройки на каждый блок</w:t>
      </w:r>
      <w:r w:rsidRPr="007102CC">
        <w:t xml:space="preserve"> – 1</w:t>
      </w:r>
      <w:r>
        <w:t>5</w:t>
      </w:r>
      <w:r w:rsidRPr="007102CC">
        <w:t>0</w:t>
      </w:r>
      <w:r>
        <w:t>0</w:t>
      </w:r>
      <w:r w:rsidRPr="007102CC">
        <w:t xml:space="preserve"> </w:t>
      </w:r>
      <w:proofErr w:type="spellStart"/>
      <w:r w:rsidRPr="007102CC">
        <w:t>кв.</w:t>
      </w:r>
      <w:proofErr w:type="gramStart"/>
      <w:r w:rsidRPr="007102CC">
        <w:t>м</w:t>
      </w:r>
      <w:proofErr w:type="spellEnd"/>
      <w:r w:rsidRPr="007102CC">
        <w:t>.,</w:t>
      </w:r>
      <w:r>
        <w:t xml:space="preserve"> предельная высота</w:t>
      </w:r>
      <w:r w:rsidRPr="007102CC">
        <w:t xml:space="preserve"> зданий, строений, сооружений – </w:t>
      </w:r>
      <w:r>
        <w:t>12</w:t>
      </w:r>
      <w:r w:rsidRPr="007102CC">
        <w:t xml:space="preserve"> м., минимальный отступ от границ земельных участков до</w:t>
      </w:r>
      <w:r>
        <w:t xml:space="preserve"> отдельно стоящих</w:t>
      </w:r>
      <w:r w:rsidRPr="007102CC">
        <w:t xml:space="preserve"> зданий</w:t>
      </w:r>
      <w:r>
        <w:t xml:space="preserve"> – 3</w:t>
      </w:r>
      <w:r w:rsidRPr="007102CC">
        <w:t xml:space="preserve"> м., </w:t>
      </w:r>
      <w:r>
        <w:t xml:space="preserve">минимальный отступ от границ земельных участков до строений и сооружений – 1 м., </w:t>
      </w:r>
      <w:r w:rsidRPr="007102CC">
        <w:t>максимальный процент застройки в границах земельного участка</w:t>
      </w:r>
      <w:r>
        <w:t xml:space="preserve"> для</w:t>
      </w:r>
      <w:r w:rsidRPr="00C8601A">
        <w:t xml:space="preserve"> блокированной жилой застройки</w:t>
      </w:r>
      <w:r>
        <w:t xml:space="preserve"> </w:t>
      </w:r>
      <w:r w:rsidRPr="007102CC">
        <w:t xml:space="preserve">– </w:t>
      </w:r>
      <w:r>
        <w:t>80%, м</w:t>
      </w:r>
      <w:r w:rsidRPr="00367D2F">
        <w:t>аксимальное количество блоков в блокированной жилой застройке</w:t>
      </w:r>
      <w:r>
        <w:t xml:space="preserve"> – 4 шт.</w:t>
      </w:r>
      <w:proofErr w:type="gramEnd"/>
    </w:p>
    <w:p w:rsidR="00367D2F" w:rsidRDefault="00367D2F" w:rsidP="00367D2F">
      <w:pPr>
        <w:suppressAutoHyphens/>
        <w:ind w:right="-23" w:firstLine="567"/>
        <w:jc w:val="both"/>
        <w:rPr>
          <w:color w:val="FF0000"/>
        </w:rPr>
      </w:pPr>
      <w:r w:rsidRPr="00FD548E">
        <w:t>Технич</w:t>
      </w:r>
      <w:r>
        <w:t xml:space="preserve">еские условия подключения </w:t>
      </w:r>
      <w:r w:rsidRPr="00345CCC">
        <w:t>к сетям инженерно-технического обеспечения проектируем</w:t>
      </w:r>
      <w:r>
        <w:t>ых</w:t>
      </w:r>
      <w:r w:rsidRPr="00345CCC">
        <w:t xml:space="preserve"> объект</w:t>
      </w:r>
      <w:r>
        <w:t>ов</w:t>
      </w:r>
      <w:r w:rsidRPr="00345CCC">
        <w:t xml:space="preserve"> в границах земельн</w:t>
      </w:r>
      <w:r>
        <w:t>ого</w:t>
      </w:r>
      <w:r w:rsidRPr="00345CCC">
        <w:t xml:space="preserve"> участк</w:t>
      </w:r>
      <w:r>
        <w:t>а.</w:t>
      </w:r>
      <w:r w:rsidRPr="003B72D4">
        <w:rPr>
          <w:color w:val="FF0000"/>
        </w:rPr>
        <w:t xml:space="preserve"> </w:t>
      </w:r>
    </w:p>
    <w:p w:rsidR="00367D2F" w:rsidRDefault="00367D2F" w:rsidP="00367D2F">
      <w:pPr>
        <w:suppressAutoHyphens/>
        <w:ind w:right="-23" w:firstLine="567"/>
        <w:jc w:val="both"/>
      </w:pPr>
      <w:r w:rsidRPr="00836C79">
        <w:t>На основании сведений №</w:t>
      </w:r>
      <w:r>
        <w:t>МР</w:t>
      </w:r>
      <w:proofErr w:type="gramStart"/>
      <w:r>
        <w:t>6</w:t>
      </w:r>
      <w:proofErr w:type="gramEnd"/>
      <w:r>
        <w:t>/121.02/101/2648</w:t>
      </w:r>
      <w:r w:rsidRPr="00836C79">
        <w:t xml:space="preserve"> от </w:t>
      </w:r>
      <w:r>
        <w:t>26</w:t>
      </w:r>
      <w:r w:rsidRPr="00836C79">
        <w:t>.0</w:t>
      </w:r>
      <w:r>
        <w:t>4</w:t>
      </w:r>
      <w:r w:rsidRPr="00836C79">
        <w:t>.202</w:t>
      </w:r>
      <w:r>
        <w:t>3</w:t>
      </w:r>
      <w:r w:rsidRPr="00836C79">
        <w:t xml:space="preserve">г. </w:t>
      </w:r>
      <w:r>
        <w:t xml:space="preserve">Самарское производственное отделение филиала публичного </w:t>
      </w:r>
      <w:r w:rsidRPr="00836C79">
        <w:t>акционерного общества «</w:t>
      </w:r>
      <w:proofErr w:type="spellStart"/>
      <w:r>
        <w:t>Россети</w:t>
      </w:r>
      <w:proofErr w:type="spellEnd"/>
      <w:r>
        <w:t xml:space="preserve"> Волга</w:t>
      </w:r>
      <w:r w:rsidRPr="00836C79">
        <w:t>»</w:t>
      </w:r>
      <w:r>
        <w:t xml:space="preserve"> - «Самарские распределительные сети»</w:t>
      </w:r>
      <w:r w:rsidRPr="00836C79">
        <w:t xml:space="preserve"> </w:t>
      </w:r>
      <w:r>
        <w:t xml:space="preserve">Порядок </w:t>
      </w:r>
      <w:r w:rsidRPr="00836C79">
        <w:t>технологическо</w:t>
      </w:r>
      <w:r>
        <w:t>го</w:t>
      </w:r>
      <w:r w:rsidRPr="00836C79">
        <w:t xml:space="preserve"> присоединени</w:t>
      </w:r>
      <w:r>
        <w:t>я</w:t>
      </w:r>
      <w:r w:rsidRPr="00836C79">
        <w:t xml:space="preserve"> </w:t>
      </w:r>
      <w:proofErr w:type="spellStart"/>
      <w:r>
        <w:t>энергопринимающих</w:t>
      </w:r>
      <w:proofErr w:type="spellEnd"/>
      <w:r>
        <w:t xml:space="preserve"> устройств потребителей электрической энергии определен </w:t>
      </w:r>
      <w:r w:rsidRPr="00836C79">
        <w:t>Правила</w:t>
      </w:r>
      <w:r>
        <w:t>ми</w:t>
      </w:r>
      <w:r w:rsidRPr="00836C79">
        <w:t xml:space="preserve"> технологического присоединения </w:t>
      </w:r>
      <w:proofErr w:type="spellStart"/>
      <w:r w:rsidRPr="00836C79">
        <w:t>энергопринимающих</w:t>
      </w:r>
      <w:proofErr w:type="spellEnd"/>
      <w:r w:rsidRPr="00836C79">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w:t>
      </w:r>
      <w:r>
        <w:t>, утвержденные Постановлением Правительства Российской Федерации от 27.12.2004 №861 (далее Правила).</w:t>
      </w:r>
    </w:p>
    <w:p w:rsidR="00367D2F" w:rsidRDefault="00367D2F" w:rsidP="00367D2F">
      <w:pPr>
        <w:suppressAutoHyphens/>
        <w:ind w:right="-23" w:firstLine="567"/>
        <w:jc w:val="both"/>
      </w:pPr>
      <w:r>
        <w:t>1. Наличие резервной мощности существующих сетей имеется.</w:t>
      </w:r>
    </w:p>
    <w:p w:rsidR="00367D2F" w:rsidRDefault="00367D2F" w:rsidP="00367D2F">
      <w:pPr>
        <w:suppressAutoHyphens/>
        <w:ind w:right="-23" w:firstLine="567"/>
        <w:jc w:val="both"/>
      </w:pPr>
      <w:r>
        <w:t>2. Срок осуществления мероприятий по технологическому присоединению исчисляется со дня заключения договора и регламентируется п.16б Правил.</w:t>
      </w:r>
    </w:p>
    <w:p w:rsidR="00367D2F" w:rsidRDefault="00367D2F" w:rsidP="00367D2F">
      <w:pPr>
        <w:suppressAutoHyphens/>
        <w:ind w:right="-23" w:firstLine="567"/>
        <w:jc w:val="both"/>
      </w:pPr>
      <w:r>
        <w:t>3. Срок действия технических условий не может составлять менее 2 лет и более 5 лет и регламентируется п.24 Правил.</w:t>
      </w:r>
    </w:p>
    <w:p w:rsidR="00367D2F" w:rsidRDefault="00367D2F" w:rsidP="00367D2F">
      <w:pPr>
        <w:suppressAutoHyphens/>
        <w:ind w:right="-23" w:firstLine="567"/>
        <w:jc w:val="both"/>
      </w:pPr>
      <w:r>
        <w:lastRenderedPageBreak/>
        <w:t>4. Плата за технологическое присоединение определяется Правилами, а так же Приказом Департамента ценового и тарифного регулирования Самарской области № 849 от 28.11.2022г.</w:t>
      </w:r>
    </w:p>
    <w:p w:rsidR="00367D2F" w:rsidRDefault="00367D2F" w:rsidP="00367D2F">
      <w:pPr>
        <w:suppressAutoHyphens/>
        <w:ind w:right="-23" w:firstLine="567"/>
        <w:jc w:val="both"/>
      </w:pPr>
      <w:r>
        <w:t>5. Ограничения доступа к объектам отсутствуют.</w:t>
      </w:r>
    </w:p>
    <w:p w:rsidR="00367D2F" w:rsidRPr="00EE6F37" w:rsidRDefault="00367D2F" w:rsidP="00367D2F">
      <w:pPr>
        <w:suppressAutoHyphens/>
        <w:ind w:right="-23" w:firstLine="567"/>
        <w:jc w:val="both"/>
      </w:pPr>
    </w:p>
    <w:p w:rsidR="00367D2F" w:rsidRPr="00EE6F37" w:rsidRDefault="00367D2F" w:rsidP="00367D2F">
      <w:pPr>
        <w:suppressAutoHyphens/>
        <w:ind w:right="-23" w:firstLine="567"/>
        <w:jc w:val="both"/>
      </w:pPr>
      <w:r w:rsidRPr="00EE6F37">
        <w:t xml:space="preserve">На основании сведений </w:t>
      </w:r>
      <w:r>
        <w:t xml:space="preserve">№400 от 05.05.2023г. общества с ограниченной ответственностью </w:t>
      </w:r>
      <w:r w:rsidRPr="00EE6F37">
        <w:t>«Сервисная Коммунальная Компания»</w:t>
      </w:r>
    </w:p>
    <w:p w:rsidR="00367D2F" w:rsidRDefault="00367D2F" w:rsidP="00367D2F">
      <w:pPr>
        <w:suppressAutoHyphens/>
        <w:ind w:right="-23"/>
        <w:jc w:val="both"/>
      </w:pPr>
      <w:r w:rsidRPr="00EE6F37">
        <w:t>1.</w:t>
      </w:r>
      <w:r>
        <w:t xml:space="preserve"> </w:t>
      </w:r>
      <w:proofErr w:type="gramStart"/>
      <w:r>
        <w:t>П</w:t>
      </w:r>
      <w:r w:rsidRPr="00EE6F37">
        <w:t xml:space="preserve">рисоединение произвести к существующему </w:t>
      </w:r>
      <w:r>
        <w:t>ПВХ</w:t>
      </w:r>
      <w:r w:rsidRPr="00EE6F37">
        <w:t xml:space="preserve"> </w:t>
      </w:r>
      <w:r w:rsidRPr="00572919">
        <w:t>водопроводу</w:t>
      </w:r>
      <w:r w:rsidRPr="00EE6F37">
        <w:t xml:space="preserve"> Ǿ 1</w:t>
      </w:r>
      <w:r>
        <w:t>6</w:t>
      </w:r>
      <w:r w:rsidRPr="00EE6F37">
        <w:t xml:space="preserve">0 мм в </w:t>
      </w:r>
      <w:r>
        <w:t>проектируемом колодце по ул. Родниковой при помощи соединения типа «Сиделка»</w:t>
      </w:r>
      <w:r w:rsidRPr="00EE6F37">
        <w:t xml:space="preserve"> (ГОСТ 12.3.003-75, 52134-2003).</w:t>
      </w:r>
      <w:proofErr w:type="gramEnd"/>
    </w:p>
    <w:p w:rsidR="00367D2F" w:rsidRDefault="00367D2F" w:rsidP="00367D2F">
      <w:pPr>
        <w:suppressAutoHyphens/>
        <w:ind w:right="-23"/>
        <w:jc w:val="both"/>
      </w:pPr>
      <w:r>
        <w:t>2. Разработать в специализированной организации и согласовать с ООО «</w:t>
      </w:r>
      <w:r w:rsidRPr="00EE6F37">
        <w:t>Сервисная Коммунальная Компания»</w:t>
      </w:r>
      <w:r>
        <w:t xml:space="preserve"> проект на подключение к сетям водоснабжения.</w:t>
      </w:r>
    </w:p>
    <w:p w:rsidR="00367D2F" w:rsidRPr="00EE6F37" w:rsidRDefault="00367D2F" w:rsidP="00367D2F">
      <w:pPr>
        <w:suppressAutoHyphens/>
        <w:ind w:right="-23"/>
        <w:jc w:val="both"/>
      </w:pPr>
      <w:r>
        <w:t>3. Предусмотреть устройство водопроводных колодцев из железобетонных колец диаметром не менее 1500 мм крышку колодца (ГОСТ 26358-84, ГОСТ 26645-85) с применением гидроизоляционного материала.</w:t>
      </w:r>
    </w:p>
    <w:p w:rsidR="00367D2F" w:rsidRDefault="00367D2F" w:rsidP="00367D2F">
      <w:pPr>
        <w:suppressAutoHyphens/>
        <w:ind w:right="-23"/>
        <w:jc w:val="both"/>
      </w:pPr>
      <w: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367D2F" w:rsidRPr="00EE6F37" w:rsidRDefault="00367D2F" w:rsidP="00367D2F">
      <w:pPr>
        <w:suppressAutoHyphens/>
        <w:ind w:right="-23"/>
        <w:jc w:val="both"/>
      </w:pPr>
      <w:r>
        <w:t xml:space="preserve">5. </w:t>
      </w:r>
      <w:r w:rsidRPr="00EE6F37">
        <w:t>В месте врезки установить запорную арматуру (ГОСТ 26304-84).</w:t>
      </w:r>
    </w:p>
    <w:p w:rsidR="00367D2F" w:rsidRDefault="00367D2F" w:rsidP="00367D2F">
      <w:pPr>
        <w:suppressAutoHyphens/>
        <w:ind w:right="-23"/>
        <w:jc w:val="both"/>
      </w:pPr>
      <w:r>
        <w:t>6</w:t>
      </w:r>
      <w:r w:rsidRPr="00EE6F37">
        <w:t>. Трубопровод на здание выполнить из сертифицированного материала</w:t>
      </w:r>
      <w:r>
        <w:t>,</w:t>
      </w:r>
      <w:r w:rsidRPr="00EE6F37">
        <w:t xml:space="preserve"> трубой ПВХ на глубине 2,2 м (ГОСТ 18599-2001).</w:t>
      </w:r>
    </w:p>
    <w:p w:rsidR="00367D2F" w:rsidRDefault="00367D2F" w:rsidP="00367D2F">
      <w:pPr>
        <w:suppressAutoHyphens/>
        <w:ind w:right="-23"/>
        <w:jc w:val="both"/>
      </w:pPr>
      <w:r>
        <w:t>7. В месте прохода через дорогу трубопровод проложить в стальном футляре (ГОСТ 23469.2-79). Проход через дорогу осуществить методом прокола.</w:t>
      </w:r>
    </w:p>
    <w:p w:rsidR="00367D2F" w:rsidRPr="00EE6F37" w:rsidRDefault="00367D2F" w:rsidP="00367D2F">
      <w:pPr>
        <w:suppressAutoHyphens/>
        <w:ind w:right="-23"/>
        <w:jc w:val="both"/>
      </w:pPr>
      <w:r>
        <w:t xml:space="preserve">8. </w:t>
      </w:r>
      <w:r w:rsidRPr="007F6778">
        <w:t>Земляные работы производить в соответствии с «Ордером на право производства земляных работ».</w:t>
      </w:r>
    </w:p>
    <w:p w:rsidR="00367D2F" w:rsidRDefault="00367D2F" w:rsidP="00367D2F">
      <w:pPr>
        <w:suppressAutoHyphens/>
        <w:ind w:right="-23"/>
        <w:jc w:val="both"/>
      </w:pPr>
      <w:r>
        <w:t>9</w:t>
      </w:r>
      <w:r w:rsidRPr="00EE6F37">
        <w:t xml:space="preserve">. </w:t>
      </w:r>
      <w:r>
        <w:t>П</w:t>
      </w:r>
      <w:r w:rsidRPr="00EE6F37">
        <w:t xml:space="preserve">редельная свободная мощность водопровода </w:t>
      </w:r>
      <w:r>
        <w:t>0,8</w:t>
      </w:r>
      <w:r w:rsidRPr="00EE6F37">
        <w:t xml:space="preserve"> м</w:t>
      </w:r>
      <w:r>
        <w:rPr>
          <w:vertAlign w:val="superscript"/>
        </w:rPr>
        <w:t>3</w:t>
      </w:r>
      <w:r w:rsidRPr="00EE6F37">
        <w:t xml:space="preserve"> в час, при скорости потока воды 1,2</w:t>
      </w:r>
      <w:r>
        <w:t xml:space="preserve"> м/</w:t>
      </w:r>
      <w:proofErr w:type="gramStart"/>
      <w:r>
        <w:t>с</w:t>
      </w:r>
      <w:proofErr w:type="gramEnd"/>
      <w:r>
        <w:t xml:space="preserve"> и </w:t>
      </w:r>
      <w:proofErr w:type="gramStart"/>
      <w:r>
        <w:t>внутреннем</w:t>
      </w:r>
      <w:proofErr w:type="gramEnd"/>
      <w:r>
        <w:t xml:space="preserve"> диаметре трубопровода не более 20 мм.</w:t>
      </w:r>
    </w:p>
    <w:p w:rsidR="00367D2F" w:rsidRDefault="00367D2F" w:rsidP="00367D2F">
      <w:pPr>
        <w:suppressAutoHyphens/>
        <w:ind w:right="-23"/>
        <w:jc w:val="both"/>
      </w:pPr>
      <w:r>
        <w:t>10</w:t>
      </w:r>
      <w:r w:rsidRPr="007F6778">
        <w:t>. После производства земляных работ выполнить планировку места прокладки водопровода.</w:t>
      </w:r>
    </w:p>
    <w:p w:rsidR="00367D2F" w:rsidRDefault="00367D2F" w:rsidP="00367D2F">
      <w:pPr>
        <w:suppressAutoHyphens/>
        <w:ind w:right="-23"/>
        <w:jc w:val="both"/>
      </w:pPr>
      <w:r>
        <w:t>11</w:t>
      </w:r>
      <w:r w:rsidRPr="007F6778">
        <w:t>. Приемку выполненных работ производит ООО «Сервисная Коммунальная Компания» по письменному запросу.</w:t>
      </w:r>
    </w:p>
    <w:p w:rsidR="00367D2F" w:rsidRPr="007F6778" w:rsidRDefault="00367D2F" w:rsidP="00367D2F">
      <w:pPr>
        <w:suppressAutoHyphens/>
        <w:ind w:right="-23"/>
        <w:jc w:val="both"/>
      </w:pPr>
      <w:r>
        <w:t>12</w:t>
      </w:r>
      <w:r w:rsidRPr="007F6778">
        <w:t>. Заключить с ООО «Сервисная Коммунальная Компания» договор на отпуск воды.</w:t>
      </w:r>
    </w:p>
    <w:p w:rsidR="00367D2F" w:rsidRPr="007F6778" w:rsidRDefault="00367D2F" w:rsidP="00367D2F">
      <w:pPr>
        <w:suppressAutoHyphens/>
        <w:ind w:right="-23"/>
        <w:jc w:val="both"/>
      </w:pPr>
      <w:r>
        <w:t>13</w:t>
      </w:r>
      <w:r w:rsidRPr="007F6778">
        <w:t xml:space="preserve">. Срок действия технических условий – </w:t>
      </w:r>
      <w:r>
        <w:t>3</w:t>
      </w:r>
      <w:r w:rsidRPr="007F6778">
        <w:t xml:space="preserve"> года.</w:t>
      </w:r>
    </w:p>
    <w:p w:rsidR="00367D2F" w:rsidRDefault="00367D2F" w:rsidP="00367D2F">
      <w:pPr>
        <w:tabs>
          <w:tab w:val="left" w:pos="2750"/>
        </w:tabs>
        <w:suppressAutoHyphens/>
        <w:ind w:right="-23"/>
        <w:jc w:val="both"/>
      </w:pPr>
      <w:r>
        <w:t>14</w:t>
      </w:r>
      <w:r w:rsidRPr="007F6778">
        <w:t>. Врезку в существующий водопровод производят специалист</w:t>
      </w:r>
      <w:proofErr w:type="gramStart"/>
      <w:r w:rsidRPr="007F6778">
        <w:t>ы ООО</w:t>
      </w:r>
      <w:proofErr w:type="gramEnd"/>
      <w:r w:rsidRPr="007F6778">
        <w:t xml:space="preserve"> «С</w:t>
      </w:r>
      <w:r>
        <w:t>КК» после выполнения пунктов 1-14</w:t>
      </w:r>
      <w:r w:rsidRPr="007F6778">
        <w:t xml:space="preserve"> настоящих технических условий.</w:t>
      </w:r>
    </w:p>
    <w:p w:rsidR="00367D2F" w:rsidRDefault="00367D2F" w:rsidP="00367D2F">
      <w:pPr>
        <w:tabs>
          <w:tab w:val="left" w:pos="2750"/>
        </w:tabs>
        <w:suppressAutoHyphens/>
        <w:ind w:right="-23" w:firstLine="567"/>
        <w:jc w:val="both"/>
      </w:pPr>
    </w:p>
    <w:p w:rsidR="008F148D" w:rsidRPr="0021161F" w:rsidRDefault="008F148D" w:rsidP="008F148D">
      <w:pPr>
        <w:tabs>
          <w:tab w:val="left" w:pos="2750"/>
        </w:tabs>
        <w:suppressAutoHyphens/>
        <w:ind w:right="-23" w:firstLine="567"/>
        <w:jc w:val="both"/>
      </w:pPr>
      <w:r w:rsidRPr="0021161F">
        <w:t xml:space="preserve">В соответствии с письмом № </w:t>
      </w:r>
      <w:r>
        <w:t>31</w:t>
      </w:r>
      <w:r w:rsidRPr="0021161F">
        <w:t>-05/</w:t>
      </w:r>
      <w:r>
        <w:t>04403/УПТП</w:t>
      </w:r>
      <w:r w:rsidRPr="0021161F">
        <w:t xml:space="preserve"> от </w:t>
      </w:r>
      <w:r>
        <w:t>15</w:t>
      </w:r>
      <w:r w:rsidRPr="0021161F">
        <w:t>.</w:t>
      </w:r>
      <w:r>
        <w:t>02</w:t>
      </w:r>
      <w:r w:rsidRPr="0021161F">
        <w:t>.20</w:t>
      </w:r>
      <w:r>
        <w:t>24</w:t>
      </w:r>
      <w:r w:rsidRPr="0021161F">
        <w:t xml:space="preserve"> г. Общества с ограниченной ответственностью «</w:t>
      </w:r>
      <w:proofErr w:type="spellStart"/>
      <w:r w:rsidRPr="0021161F">
        <w:t>Средневолжская</w:t>
      </w:r>
      <w:proofErr w:type="spellEnd"/>
      <w:r w:rsidRPr="0021161F">
        <w:t xml:space="preserve"> газовая компания» техническая возможность присоединения к сети газораспределения имеется.</w:t>
      </w:r>
    </w:p>
    <w:p w:rsidR="008F148D" w:rsidRDefault="008F148D" w:rsidP="008F148D">
      <w:pPr>
        <w:tabs>
          <w:tab w:val="left" w:pos="2750"/>
        </w:tabs>
        <w:suppressAutoHyphens/>
        <w:ind w:right="-23" w:firstLine="567"/>
        <w:jc w:val="both"/>
      </w:pPr>
      <w:r w:rsidRPr="00CB0CBC">
        <w:t>1.</w:t>
      </w:r>
      <w:r>
        <w:t xml:space="preserve"> </w:t>
      </w:r>
      <w:r w:rsidRPr="00CB0CBC">
        <w:t>Тех</w:t>
      </w:r>
      <w:r>
        <w:t>ническая</w:t>
      </w:r>
      <w:r w:rsidRPr="00CB0CBC">
        <w:t xml:space="preserve"> возможность </w:t>
      </w:r>
      <w:r>
        <w:t>подключения</w:t>
      </w:r>
      <w:r w:rsidRPr="00CB0CBC">
        <w:t xml:space="preserve"> (технологи</w:t>
      </w:r>
      <w:r>
        <w:t>ч</w:t>
      </w:r>
      <w:r w:rsidRPr="00CB0CBC">
        <w:t>еского присоединения) объект</w:t>
      </w:r>
      <w:proofErr w:type="gramStart"/>
      <w:r w:rsidRPr="00CB0CBC">
        <w:t>а(</w:t>
      </w:r>
      <w:proofErr w:type="spellStart"/>
      <w:proofErr w:type="gramEnd"/>
      <w:r w:rsidRPr="00CB0CBC">
        <w:t>ов</w:t>
      </w:r>
      <w:proofErr w:type="spellEnd"/>
      <w:r w:rsidRPr="00CB0CBC">
        <w:t xml:space="preserve">) капитального строительства к газораспределительной сети в границах муниципального района Сергиевский </w:t>
      </w:r>
      <w:r>
        <w:t>имеется</w:t>
      </w:r>
      <w:r w:rsidRPr="00CB0CBC">
        <w:t xml:space="preserve">. </w:t>
      </w:r>
    </w:p>
    <w:p w:rsidR="008F148D" w:rsidRDefault="008F148D" w:rsidP="008F148D">
      <w:pPr>
        <w:tabs>
          <w:tab w:val="left" w:pos="2750"/>
        </w:tabs>
        <w:suppressAutoHyphens/>
        <w:ind w:right="-23" w:firstLine="567"/>
        <w:jc w:val="both"/>
      </w:pPr>
      <w:r w:rsidRPr="00CB0CBC">
        <w:t>2.</w:t>
      </w:r>
      <w:r>
        <w:t xml:space="preserve"> </w:t>
      </w:r>
      <w:r w:rsidRPr="00CB0CBC">
        <w:t>Ма</w:t>
      </w:r>
      <w:r>
        <w:t>ксимальная</w:t>
      </w:r>
      <w:r w:rsidRPr="00CB0CBC">
        <w:t xml:space="preserve"> нагруз</w:t>
      </w:r>
      <w:r>
        <w:t>к</w:t>
      </w:r>
      <w:r w:rsidRPr="00CB0CBC">
        <w:t>а в возможных то</w:t>
      </w:r>
      <w:r>
        <w:t>чках подключения</w:t>
      </w:r>
      <w:r w:rsidRPr="00CB0CBC">
        <w:t xml:space="preserve"> (часово</w:t>
      </w:r>
      <w:r>
        <w:t>й</w:t>
      </w:r>
      <w:r w:rsidRPr="00CB0CBC">
        <w:t xml:space="preserve"> расход газа) -</w:t>
      </w:r>
      <w:r>
        <w:t xml:space="preserve"> </w:t>
      </w:r>
      <w:r w:rsidRPr="00CB0CBC">
        <w:t>не более 42 м3/час, в соответствии с п.2 Прав</w:t>
      </w:r>
      <w:r>
        <w:t>и</w:t>
      </w:r>
      <w:r w:rsidRPr="00CB0CBC">
        <w:t>л подключения (технологического пр</w:t>
      </w:r>
      <w:r>
        <w:t>и</w:t>
      </w:r>
      <w:r w:rsidRPr="00CB0CBC">
        <w:t>соединения) газоиспо</w:t>
      </w:r>
      <w:r>
        <w:t>ль</w:t>
      </w:r>
      <w:r w:rsidRPr="00CB0CBC">
        <w:t>зующего оборудования и объектов капитального строительства к сетям газораспределения, утвержденными постановлением Правите</w:t>
      </w:r>
      <w:r>
        <w:t>льства Российской Федерации от 1</w:t>
      </w:r>
      <w:r w:rsidRPr="00CB0CBC">
        <w:t>3.09.2021 г.</w:t>
      </w:r>
      <w:r>
        <w:t xml:space="preserve"> </w:t>
      </w:r>
      <w:r w:rsidRPr="00CB0CBC">
        <w:t>№</w:t>
      </w:r>
      <w:r>
        <w:t>1</w:t>
      </w:r>
      <w:r w:rsidRPr="00CB0CBC">
        <w:t xml:space="preserve">547. </w:t>
      </w:r>
    </w:p>
    <w:p w:rsidR="008F148D" w:rsidRDefault="008F148D" w:rsidP="008F148D">
      <w:pPr>
        <w:tabs>
          <w:tab w:val="left" w:pos="2750"/>
        </w:tabs>
        <w:suppressAutoHyphens/>
        <w:ind w:right="-23" w:firstLine="567"/>
        <w:jc w:val="both"/>
      </w:pPr>
      <w:r w:rsidRPr="00CB0CBC">
        <w:t>3.</w:t>
      </w:r>
      <w:r>
        <w:t xml:space="preserve"> </w:t>
      </w:r>
      <w:r w:rsidRPr="00CB0CBC">
        <w:t>И</w:t>
      </w:r>
      <w:r>
        <w:t>нформация</w:t>
      </w:r>
      <w:r w:rsidRPr="00CB0CBC">
        <w:t xml:space="preserve"> о точ</w:t>
      </w:r>
      <w:r>
        <w:t>ках</w:t>
      </w:r>
      <w:r w:rsidRPr="00CB0CBC">
        <w:t xml:space="preserve"> </w:t>
      </w:r>
      <w:r>
        <w:t>подключения</w:t>
      </w:r>
      <w:r w:rsidRPr="00CB0CBC">
        <w:t xml:space="preserve"> (технологического присоединения) объект</w:t>
      </w:r>
      <w:proofErr w:type="gramStart"/>
      <w:r w:rsidRPr="00CB0CBC">
        <w:t>а(</w:t>
      </w:r>
      <w:proofErr w:type="spellStart"/>
      <w:proofErr w:type="gramEnd"/>
      <w:r w:rsidRPr="00CB0CBC">
        <w:t>ов</w:t>
      </w:r>
      <w:proofErr w:type="spellEnd"/>
      <w:r w:rsidRPr="00CB0CBC">
        <w:t>) капитального строительства к сетям инженерно-технического обеспечения -</w:t>
      </w:r>
      <w:r>
        <w:t xml:space="preserve"> </w:t>
      </w:r>
      <w:r w:rsidRPr="00CB0CBC">
        <w:t>на гра</w:t>
      </w:r>
      <w:r>
        <w:t>ниц</w:t>
      </w:r>
      <w:r w:rsidRPr="00CB0CBC">
        <w:t>е земельного участ</w:t>
      </w:r>
      <w:r>
        <w:t>к</w:t>
      </w:r>
      <w:r w:rsidRPr="00CB0CBC">
        <w:t xml:space="preserve">а (местоположение точки подключения относительно геометрической стороны земельного участка может определяться по выбору заказчика, исходя из проектных предложений, наличия согласований смежных землепользователей). </w:t>
      </w:r>
    </w:p>
    <w:p w:rsidR="008F148D" w:rsidRDefault="008F148D" w:rsidP="008F148D">
      <w:pPr>
        <w:tabs>
          <w:tab w:val="left" w:pos="2750"/>
        </w:tabs>
        <w:suppressAutoHyphens/>
        <w:ind w:right="-23" w:firstLine="567"/>
        <w:jc w:val="both"/>
      </w:pPr>
      <w:r w:rsidRPr="00CB0CBC">
        <w:t>4.</w:t>
      </w:r>
      <w:r>
        <w:t xml:space="preserve"> </w:t>
      </w:r>
      <w:r w:rsidRPr="00CB0CBC">
        <w:t>Сро</w:t>
      </w:r>
      <w:r>
        <w:t>ки</w:t>
      </w:r>
      <w:r w:rsidRPr="00CB0CBC">
        <w:t xml:space="preserve"> </w:t>
      </w:r>
      <w:r>
        <w:t>подключения</w:t>
      </w:r>
      <w:r w:rsidRPr="00CB0CBC">
        <w:t xml:space="preserve"> (технологического присоединения) -</w:t>
      </w:r>
      <w:r>
        <w:t xml:space="preserve"> </w:t>
      </w:r>
      <w:r w:rsidRPr="00CB0CBC">
        <w:t>от 135 до 730 д</w:t>
      </w:r>
      <w:r>
        <w:t>н</w:t>
      </w:r>
      <w:r w:rsidRPr="00CB0CBC">
        <w:t xml:space="preserve">ей, в соответствии с </w:t>
      </w:r>
      <w:proofErr w:type="spellStart"/>
      <w:r>
        <w:t>пп</w:t>
      </w:r>
      <w:proofErr w:type="spellEnd"/>
      <w:r w:rsidRPr="00CB0CBC">
        <w:t>. 53,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w:t>
      </w:r>
      <w:r>
        <w:t>денных</w:t>
      </w:r>
      <w:r w:rsidRPr="00CB0CBC">
        <w:t xml:space="preserve"> постановлением Прав</w:t>
      </w:r>
      <w:r>
        <w:t>и</w:t>
      </w:r>
      <w:r w:rsidRPr="00CB0CBC">
        <w:t>тельства Российской Федераци</w:t>
      </w:r>
      <w:r>
        <w:t>и</w:t>
      </w:r>
      <w:r w:rsidRPr="00CB0CBC">
        <w:t xml:space="preserve"> от 13.09.202</w:t>
      </w:r>
      <w:r>
        <w:t>1</w:t>
      </w:r>
      <w:r w:rsidRPr="00CB0CBC">
        <w:t xml:space="preserve"> г. №</w:t>
      </w:r>
      <w:r>
        <w:t>1547</w:t>
      </w:r>
      <w:r w:rsidRPr="00CB0CBC">
        <w:t>;</w:t>
      </w:r>
    </w:p>
    <w:p w:rsidR="008F148D" w:rsidRPr="00CB0CBC" w:rsidRDefault="008F148D" w:rsidP="008F148D">
      <w:pPr>
        <w:tabs>
          <w:tab w:val="left" w:pos="2750"/>
        </w:tabs>
        <w:suppressAutoHyphens/>
        <w:ind w:right="-23" w:firstLine="567"/>
        <w:jc w:val="both"/>
      </w:pPr>
      <w:r w:rsidRPr="00CB0CBC">
        <w:t xml:space="preserve">5. </w:t>
      </w:r>
      <w:r>
        <w:t>Срок действия технических условий</w:t>
      </w:r>
      <w:r w:rsidRPr="00CB0CBC">
        <w:t xml:space="preserve"> составляет 36 ме</w:t>
      </w:r>
      <w:r>
        <w:t>сяцев</w:t>
      </w:r>
      <w:r w:rsidRPr="00CB0CBC">
        <w:t>;</w:t>
      </w:r>
    </w:p>
    <w:p w:rsidR="008F148D" w:rsidRPr="00CB0CBC" w:rsidRDefault="008F148D" w:rsidP="008F148D">
      <w:pPr>
        <w:suppressAutoHyphens/>
        <w:ind w:firstLine="567"/>
        <w:jc w:val="both"/>
      </w:pPr>
      <w:r w:rsidRPr="00CB0CBC">
        <w:t>6</w:t>
      </w:r>
      <w:r>
        <w:t xml:space="preserve">. </w:t>
      </w:r>
      <w:r w:rsidRPr="00CB0CBC">
        <w:t xml:space="preserve">Размер </w:t>
      </w:r>
      <w:r>
        <w:t>плат</w:t>
      </w:r>
      <w:r w:rsidRPr="00CB0CBC">
        <w:t>ы за подключение (технологическое присоединение) уста</w:t>
      </w:r>
      <w:r>
        <w:t>навли</w:t>
      </w:r>
      <w:r w:rsidRPr="00CB0CBC">
        <w:t xml:space="preserve">вается приказом Департамента ценового </w:t>
      </w:r>
      <w:r>
        <w:t>и</w:t>
      </w:r>
      <w:r w:rsidRPr="00CB0CBC">
        <w:t xml:space="preserve"> тарифного регу</w:t>
      </w:r>
      <w:r>
        <w:t>лирования</w:t>
      </w:r>
      <w:r w:rsidRPr="00CB0CBC">
        <w:t xml:space="preserve"> Самарс</w:t>
      </w:r>
      <w:r>
        <w:t>ко</w:t>
      </w:r>
      <w:r w:rsidRPr="00CB0CBC">
        <w:t>й области, в соответствии с п. 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w:t>
      </w:r>
      <w:r>
        <w:t>1 г. №1</w:t>
      </w:r>
      <w:r w:rsidRPr="00CB0CBC">
        <w:t xml:space="preserve">547. </w:t>
      </w:r>
    </w:p>
    <w:p w:rsidR="008F148D" w:rsidRPr="00CB0CBC" w:rsidRDefault="008F148D" w:rsidP="008F148D">
      <w:pPr>
        <w:suppressAutoHyphens/>
        <w:ind w:firstLine="567"/>
        <w:jc w:val="both"/>
      </w:pPr>
      <w:r w:rsidRPr="00CB0CBC">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w:t>
      </w:r>
      <w:r>
        <w:t>и</w:t>
      </w:r>
      <w:r w:rsidRPr="00CB0CBC">
        <w:t>лам</w:t>
      </w:r>
      <w:r>
        <w:t>и</w:t>
      </w:r>
      <w:r w:rsidRPr="00CB0CBC">
        <w:t xml:space="preserve">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Российской Федера</w:t>
      </w:r>
      <w:r>
        <w:t>ц</w:t>
      </w:r>
      <w:r w:rsidRPr="00CB0CBC">
        <w:t xml:space="preserve">ии от </w:t>
      </w:r>
      <w:r>
        <w:t>1</w:t>
      </w:r>
      <w:r w:rsidRPr="00CB0CBC">
        <w:t xml:space="preserve">3.09.2021 г. №1547 со следующими документами: </w:t>
      </w:r>
    </w:p>
    <w:p w:rsidR="008F148D" w:rsidRDefault="008F148D" w:rsidP="008F148D">
      <w:pPr>
        <w:suppressAutoHyphens/>
        <w:ind w:firstLine="567"/>
        <w:jc w:val="both"/>
      </w:pPr>
      <w:r>
        <w:t>- заявка о подключении (технологическом присоединении) объекта капитального строительства к газораспределительной сет</w:t>
      </w:r>
      <w:proofErr w:type="gramStart"/>
      <w:r>
        <w:t>и ООО</w:t>
      </w:r>
      <w:proofErr w:type="gramEnd"/>
      <w:r>
        <w:t xml:space="preserve"> «СВГК»; </w:t>
      </w:r>
    </w:p>
    <w:p w:rsidR="008F148D" w:rsidRDefault="008F148D" w:rsidP="008F148D">
      <w:pPr>
        <w:suppressAutoHyphens/>
        <w:ind w:firstLine="567"/>
        <w:jc w:val="both"/>
      </w:pPr>
      <w:r>
        <w:t>-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8F148D" w:rsidRDefault="008F148D" w:rsidP="008F148D">
      <w:pPr>
        <w:suppressAutoHyphens/>
        <w:ind w:firstLine="567"/>
        <w:jc w:val="both"/>
      </w:pPr>
      <w:r w:rsidRPr="00CB0CBC">
        <w:t>-</w:t>
      </w:r>
      <w:r>
        <w:t xml:space="preserve"> </w:t>
      </w:r>
      <w:r w:rsidRPr="00CB0CBC">
        <w:t>расчет планируемого максимального часового расхода газа (не требуется в случае планируемого максимального</w:t>
      </w:r>
      <w:r>
        <w:t xml:space="preserve"> часового расхода газа не более 7 м3); </w:t>
      </w:r>
    </w:p>
    <w:p w:rsidR="008F148D" w:rsidRDefault="008F148D" w:rsidP="008F148D">
      <w:pPr>
        <w:suppressAutoHyphens/>
        <w:ind w:firstLine="567"/>
        <w:jc w:val="both"/>
      </w:pPr>
      <w:r>
        <w:t>- ситуационный план расположения земельного участка с привязкой к территории населенного пункта и с описанием поворотных точек границ (координат Х и У) земельного участка</w:t>
      </w:r>
      <w:r w:rsidRPr="00F76627">
        <w:t>.</w:t>
      </w:r>
    </w:p>
    <w:p w:rsidR="00367D2F" w:rsidRDefault="00367D2F" w:rsidP="00E72000">
      <w:pPr>
        <w:suppressAutoHyphens/>
        <w:ind w:firstLine="567"/>
        <w:jc w:val="both"/>
        <w:rPr>
          <w:b/>
        </w:rPr>
      </w:pPr>
    </w:p>
    <w:p w:rsidR="00E72000" w:rsidRPr="000652E3" w:rsidRDefault="00E72000" w:rsidP="00E72000">
      <w:pPr>
        <w:suppressAutoHyphens/>
        <w:ind w:firstLine="567"/>
        <w:jc w:val="both"/>
      </w:pPr>
      <w:r w:rsidRPr="006D17BB">
        <w:rPr>
          <w:b/>
        </w:rPr>
        <w:t xml:space="preserve">Дата, время и место проведения </w:t>
      </w:r>
      <w:r>
        <w:rPr>
          <w:b/>
        </w:rPr>
        <w:t>а</w:t>
      </w:r>
      <w:r w:rsidRPr="006D17BB">
        <w:rPr>
          <w:b/>
        </w:rPr>
        <w:t>укциона</w:t>
      </w:r>
      <w:r>
        <w:rPr>
          <w:b/>
        </w:rPr>
        <w:t xml:space="preserve"> в электронной форме</w:t>
      </w:r>
      <w:r w:rsidRPr="006D17BB">
        <w:rPr>
          <w:b/>
        </w:rPr>
        <w:t>:</w:t>
      </w:r>
      <w:r>
        <w:t xml:space="preserve"> </w:t>
      </w:r>
    </w:p>
    <w:p w:rsidR="00E72000" w:rsidRPr="003A3917" w:rsidRDefault="00367D2F" w:rsidP="00E72000">
      <w:pPr>
        <w:suppressAutoHyphens/>
        <w:jc w:val="both"/>
        <w:rPr>
          <w:b/>
        </w:rPr>
      </w:pPr>
      <w:r>
        <w:t>15</w:t>
      </w:r>
      <w:r w:rsidR="00E72000" w:rsidRPr="003A3917">
        <w:t xml:space="preserve"> </w:t>
      </w:r>
      <w:r>
        <w:t>августа</w:t>
      </w:r>
      <w:r w:rsidR="00E72000" w:rsidRPr="003A3917">
        <w:t xml:space="preserve"> 202</w:t>
      </w:r>
      <w:r w:rsidR="00E72000">
        <w:t>5</w:t>
      </w:r>
      <w:r w:rsidR="00E72000" w:rsidRPr="003A3917">
        <w:t xml:space="preserve"> года в </w:t>
      </w:r>
      <w:r w:rsidR="001B7BBA">
        <w:t>10</w:t>
      </w:r>
      <w:bookmarkStart w:id="0" w:name="_GoBack"/>
      <w:bookmarkEnd w:id="0"/>
      <w:r w:rsidR="00E72000" w:rsidRPr="003A3917">
        <w:t xml:space="preserve"> час</w:t>
      </w:r>
      <w:r w:rsidR="00E72000">
        <w:t>ов</w:t>
      </w:r>
      <w:r w:rsidR="00E72000" w:rsidRPr="003A3917">
        <w:t xml:space="preserve"> </w:t>
      </w:r>
      <w:r w:rsidR="00E72000">
        <w:t>00</w:t>
      </w:r>
      <w:r w:rsidR="00E72000" w:rsidRPr="003A3917">
        <w:t xml:space="preserve"> минут,</w:t>
      </w:r>
      <w:r w:rsidR="00E72000">
        <w:rPr>
          <w:b/>
        </w:rPr>
        <w:t xml:space="preserve"> </w:t>
      </w:r>
      <w:r w:rsidR="00E72000">
        <w:t xml:space="preserve">на электронной торговой площадке АО «Единая </w:t>
      </w:r>
      <w:r w:rsidR="00E72000" w:rsidRPr="006D17BB">
        <w:t>электронная</w:t>
      </w:r>
      <w:r w:rsidR="00E72000">
        <w:t xml:space="preserve"> торговая площадка» </w:t>
      </w:r>
      <w:r w:rsidR="00E72000" w:rsidRPr="00E72000">
        <w:t>www.roseltorg.ru</w:t>
      </w:r>
      <w:r w:rsidR="00E72000">
        <w:t>.</w:t>
      </w:r>
      <w:r w:rsidR="00E72000">
        <w:rPr>
          <w:rFonts w:eastAsia="Arial"/>
          <w:kern w:val="1"/>
          <w:lang w:eastAsia="ar-SA"/>
        </w:rPr>
        <w:t xml:space="preserve"> </w:t>
      </w:r>
      <w:r w:rsidR="00E72000" w:rsidRPr="00BF5892">
        <w:rPr>
          <w:rFonts w:eastAsia="Arial"/>
          <w:kern w:val="1"/>
          <w:lang w:eastAsia="ar-SA"/>
        </w:rPr>
        <w:t xml:space="preserve">   </w:t>
      </w:r>
    </w:p>
    <w:p w:rsidR="003A3917" w:rsidRPr="000652E3" w:rsidRDefault="003A3917" w:rsidP="005C4EAB">
      <w:pPr>
        <w:suppressAutoHyphens/>
        <w:ind w:firstLine="567"/>
        <w:jc w:val="both"/>
        <w:rPr>
          <w:rFonts w:eastAsia="Arial"/>
          <w:kern w:val="1"/>
          <w:lang w:eastAsia="ar-SA"/>
        </w:rPr>
      </w:pPr>
      <w:r w:rsidRPr="000652E3">
        <w:rPr>
          <w:rFonts w:eastAsia="Arial"/>
          <w:b/>
          <w:kern w:val="1"/>
          <w:lang w:eastAsia="ar-SA"/>
        </w:rPr>
        <w:lastRenderedPageBreak/>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3A3917" w:rsidRPr="00BF5892" w:rsidRDefault="003A3917" w:rsidP="005C4EAB">
      <w:pPr>
        <w:suppressAutoHyphens/>
        <w:ind w:firstLine="567"/>
        <w:jc w:val="both"/>
        <w:rPr>
          <w:rFonts w:eastAsia="Arial"/>
          <w:kern w:val="1"/>
          <w:lang w:eastAsia="ar-SA"/>
        </w:rPr>
      </w:pPr>
      <w:r w:rsidRPr="003A5D9E">
        <w:rPr>
          <w:rFonts w:eastAsia="Arial"/>
          <w:b/>
          <w:kern w:val="1"/>
          <w:lang w:eastAsia="ar-SA"/>
        </w:rPr>
        <w:t xml:space="preserve">Дата и время начала приема заявок: </w:t>
      </w:r>
      <w:r w:rsidR="00367D2F" w:rsidRPr="00367D2F">
        <w:rPr>
          <w:rFonts w:eastAsia="Arial"/>
          <w:kern w:val="1"/>
          <w:lang w:eastAsia="ar-SA"/>
        </w:rPr>
        <w:t>29</w:t>
      </w:r>
      <w:r w:rsidR="00A12800" w:rsidRPr="00A12800">
        <w:rPr>
          <w:rFonts w:eastAsia="Arial"/>
          <w:kern w:val="1"/>
          <w:lang w:eastAsia="ar-SA"/>
        </w:rPr>
        <w:t>.</w:t>
      </w:r>
      <w:r w:rsidR="002B60EA">
        <w:rPr>
          <w:rFonts w:eastAsia="Arial"/>
          <w:kern w:val="1"/>
          <w:lang w:eastAsia="ar-SA"/>
        </w:rPr>
        <w:t>0</w:t>
      </w:r>
      <w:r w:rsidR="00367D2F">
        <w:rPr>
          <w:rFonts w:eastAsia="Arial"/>
          <w:kern w:val="1"/>
          <w:lang w:eastAsia="ar-SA"/>
        </w:rPr>
        <w:t>7</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с </w:t>
      </w:r>
      <w:r w:rsidR="00F82727">
        <w:rPr>
          <w:rFonts w:eastAsia="Arial"/>
          <w:kern w:val="1"/>
          <w:lang w:eastAsia="ar-SA"/>
        </w:rPr>
        <w:t>12</w:t>
      </w:r>
      <w:r w:rsidRPr="00BF5892">
        <w:rPr>
          <w:rFonts w:eastAsia="Arial"/>
          <w:kern w:val="1"/>
          <w:lang w:eastAsia="ar-SA"/>
        </w:rPr>
        <w:t xml:space="preserve"> часов 00 минут. </w:t>
      </w:r>
    </w:p>
    <w:p w:rsidR="003A3917" w:rsidRDefault="003A3917" w:rsidP="005C4EAB">
      <w:pPr>
        <w:suppressAutoHyphens/>
        <w:ind w:firstLine="567"/>
        <w:jc w:val="both"/>
        <w:rPr>
          <w:rFonts w:eastAsia="Arial"/>
          <w:kern w:val="1"/>
          <w:lang w:eastAsia="ar-SA"/>
        </w:rPr>
      </w:pP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367D2F">
        <w:rPr>
          <w:rFonts w:eastAsia="Arial"/>
          <w:kern w:val="1"/>
          <w:lang w:eastAsia="ar-SA"/>
        </w:rPr>
        <w:t>11</w:t>
      </w:r>
      <w:r w:rsidRPr="00BF5892">
        <w:rPr>
          <w:rFonts w:eastAsia="Arial"/>
          <w:kern w:val="1"/>
          <w:lang w:eastAsia="ar-SA"/>
        </w:rPr>
        <w:t>.</w:t>
      </w:r>
      <w:r w:rsidR="002B60EA">
        <w:rPr>
          <w:rFonts w:eastAsia="Arial"/>
          <w:kern w:val="1"/>
          <w:lang w:eastAsia="ar-SA"/>
        </w:rPr>
        <w:t>0</w:t>
      </w:r>
      <w:r w:rsidR="00367D2F">
        <w:rPr>
          <w:rFonts w:eastAsia="Arial"/>
          <w:kern w:val="1"/>
          <w:lang w:eastAsia="ar-SA"/>
        </w:rPr>
        <w:t>8</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до </w:t>
      </w:r>
      <w:r>
        <w:rPr>
          <w:rFonts w:eastAsia="Arial"/>
          <w:kern w:val="1"/>
          <w:lang w:eastAsia="ar-SA"/>
        </w:rPr>
        <w:t>12 часов</w:t>
      </w:r>
      <w:r w:rsidRPr="00BF5892">
        <w:rPr>
          <w:rFonts w:eastAsia="Arial"/>
          <w:kern w:val="1"/>
          <w:lang w:eastAsia="ar-SA"/>
        </w:rPr>
        <w:t xml:space="preserve"> 00 минут.</w:t>
      </w:r>
    </w:p>
    <w:p w:rsidR="003A3917" w:rsidRDefault="00E12CD9" w:rsidP="005C4EAB">
      <w:pPr>
        <w:suppressAutoHyphens/>
        <w:ind w:firstLine="567"/>
        <w:jc w:val="both"/>
      </w:pPr>
      <w:r>
        <w:rPr>
          <w:b/>
        </w:rPr>
        <w:t>Место и в</w:t>
      </w:r>
      <w:r w:rsidR="003A3917" w:rsidRPr="006D17BB">
        <w:rPr>
          <w:b/>
        </w:rPr>
        <w:t>ремя приема заявок:</w:t>
      </w:r>
      <w:r w:rsidR="003A3917">
        <w:t xml:space="preserve"> круглосуточно по адресу </w:t>
      </w:r>
      <w:r w:rsidR="003A3917" w:rsidRPr="00E72000">
        <w:t>www.roseltorg.ru</w:t>
      </w:r>
      <w:r w:rsidR="003A3917">
        <w:t>.</w:t>
      </w:r>
    </w:p>
    <w:p w:rsidR="003A3917" w:rsidRDefault="003A3917" w:rsidP="005C4EAB">
      <w:pPr>
        <w:suppressAutoHyphens/>
        <w:ind w:firstLine="567"/>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E72000">
        <w:rPr>
          <w:rFonts w:eastAsia="Arial"/>
          <w:kern w:val="1"/>
          <w:lang w:eastAsia="ar-SA"/>
        </w:rPr>
        <w:t>1</w:t>
      </w:r>
      <w:r w:rsidR="00367D2F">
        <w:rPr>
          <w:rFonts w:eastAsia="Arial"/>
          <w:kern w:val="1"/>
          <w:lang w:eastAsia="ar-SA"/>
        </w:rPr>
        <w:t>3</w:t>
      </w:r>
      <w:r w:rsidRPr="00BF5892">
        <w:rPr>
          <w:rFonts w:eastAsia="Arial"/>
          <w:kern w:val="1"/>
          <w:lang w:eastAsia="ar-SA"/>
        </w:rPr>
        <w:t>.</w:t>
      </w:r>
      <w:r w:rsidR="002B60EA">
        <w:rPr>
          <w:rFonts w:eastAsia="Arial"/>
          <w:kern w:val="1"/>
          <w:lang w:eastAsia="ar-SA"/>
        </w:rPr>
        <w:t>0</w:t>
      </w:r>
      <w:r w:rsidR="00367D2F">
        <w:rPr>
          <w:rFonts w:eastAsia="Arial"/>
          <w:kern w:val="1"/>
          <w:lang w:eastAsia="ar-SA"/>
        </w:rPr>
        <w:t>8</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w:t>
      </w:r>
    </w:p>
    <w:p w:rsidR="000249C7" w:rsidRPr="00BF5892" w:rsidRDefault="000249C7" w:rsidP="000249C7">
      <w:pPr>
        <w:suppressAutoHyphens/>
        <w:ind w:firstLine="567"/>
        <w:jc w:val="both"/>
        <w:rPr>
          <w:rFonts w:eastAsia="Arial"/>
          <w:kern w:val="1"/>
          <w:lang w:eastAsia="ar-SA"/>
        </w:rPr>
      </w:pPr>
      <w:r w:rsidRPr="00BF5892">
        <w:rPr>
          <w:rFonts w:eastAsia="Arial"/>
          <w:kern w:val="1"/>
          <w:lang w:eastAsia="ar-SA"/>
        </w:rPr>
        <w:t xml:space="preserve">В день определения </w:t>
      </w:r>
      <w:r w:rsidR="00F62969">
        <w:rPr>
          <w:rFonts w:eastAsia="Arial"/>
          <w:kern w:val="1"/>
          <w:lang w:eastAsia="ar-SA"/>
        </w:rPr>
        <w:t>У</w:t>
      </w:r>
      <w:r w:rsidRPr="00BF5892">
        <w:rPr>
          <w:rFonts w:eastAsia="Arial"/>
          <w:kern w:val="1"/>
          <w:lang w:eastAsia="ar-SA"/>
        </w:rPr>
        <w:t xml:space="preserve">частников </w:t>
      </w:r>
      <w:r w:rsidR="001969EA">
        <w:rPr>
          <w:rFonts w:eastAsia="Arial"/>
          <w:kern w:val="1"/>
          <w:lang w:eastAsia="ar-SA"/>
        </w:rPr>
        <w:t>аукциона</w:t>
      </w:r>
      <w:r w:rsidRPr="00BF5892">
        <w:rPr>
          <w:rFonts w:eastAsia="Arial"/>
          <w:kern w:val="1"/>
          <w:lang w:eastAsia="ar-SA"/>
        </w:rPr>
        <w:t xml:space="preserve">, организатор </w:t>
      </w:r>
      <w:r w:rsidR="001969EA">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sidR="001969EA">
        <w:rPr>
          <w:rFonts w:eastAsia="Arial"/>
          <w:kern w:val="1"/>
          <w:lang w:eastAsia="ar-SA"/>
        </w:rPr>
        <w:t>аукциона</w:t>
      </w:r>
      <w:r w:rsidRPr="00BF5892">
        <w:rPr>
          <w:rFonts w:eastAsia="Arial"/>
          <w:kern w:val="1"/>
          <w:lang w:eastAsia="ar-SA"/>
        </w:rPr>
        <w:t xml:space="preserve"> принимает решение о признании </w:t>
      </w:r>
      <w:r w:rsidR="00F62969">
        <w:rPr>
          <w:rFonts w:eastAsia="Arial"/>
          <w:kern w:val="1"/>
          <w:lang w:eastAsia="ar-SA"/>
        </w:rPr>
        <w:t>Претендентов У</w:t>
      </w:r>
      <w:r w:rsidRPr="00BF5892">
        <w:rPr>
          <w:rFonts w:eastAsia="Arial"/>
          <w:kern w:val="1"/>
          <w:lang w:eastAsia="ar-SA"/>
        </w:rPr>
        <w:t xml:space="preserve">частниками </w:t>
      </w:r>
      <w:r w:rsidR="00F62969">
        <w:rPr>
          <w:rFonts w:eastAsia="Arial"/>
          <w:kern w:val="1"/>
          <w:lang w:eastAsia="ar-SA"/>
        </w:rPr>
        <w:t>аукциона</w:t>
      </w:r>
      <w:r w:rsidRPr="00BF5892">
        <w:rPr>
          <w:rFonts w:eastAsia="Arial"/>
          <w:kern w:val="1"/>
          <w:lang w:eastAsia="ar-SA"/>
        </w:rPr>
        <w:t xml:space="preserve"> или об отказе в допуске к участию в </w:t>
      </w:r>
      <w:r w:rsidR="00F62969">
        <w:rPr>
          <w:rFonts w:eastAsia="Arial"/>
          <w:kern w:val="1"/>
          <w:lang w:eastAsia="ar-SA"/>
        </w:rPr>
        <w:t>аукционе</w:t>
      </w:r>
      <w:r w:rsidRPr="00BF5892">
        <w:rPr>
          <w:rFonts w:eastAsia="Arial"/>
          <w:kern w:val="1"/>
          <w:lang w:eastAsia="ar-SA"/>
        </w:rPr>
        <w:t xml:space="preserve">, которое оформляется </w:t>
      </w:r>
      <w:r w:rsidR="00930001">
        <w:rPr>
          <w:rFonts w:eastAsia="Arial"/>
          <w:kern w:val="1"/>
          <w:lang w:eastAsia="ar-SA"/>
        </w:rPr>
        <w:t>П</w:t>
      </w:r>
      <w:r w:rsidRPr="00BF5892">
        <w:rPr>
          <w:rFonts w:eastAsia="Arial"/>
          <w:kern w:val="1"/>
          <w:lang w:eastAsia="ar-SA"/>
        </w:rPr>
        <w:t xml:space="preserve">ротоколом. </w:t>
      </w:r>
    </w:p>
    <w:p w:rsidR="000249C7"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sidR="001969EA">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7E2F28" w:rsidRPr="003A5D9E" w:rsidRDefault="0031220F" w:rsidP="005C4EAB">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007E2F28"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7E2F28" w:rsidRDefault="007E2F28" w:rsidP="005C4EAB">
      <w:pPr>
        <w:tabs>
          <w:tab w:val="left" w:pos="540"/>
        </w:tabs>
        <w:suppressAutoHyphens/>
        <w:ind w:firstLine="567"/>
        <w:jc w:val="both"/>
      </w:pPr>
      <w:r>
        <w:t xml:space="preserve">Для обеспечения доступа к подаче заявки и дальнейшей процедуре электронного аукциона </w:t>
      </w:r>
      <w:r w:rsidR="00F62969">
        <w:t>П</w:t>
      </w:r>
      <w:r>
        <w:t>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7E2F28" w:rsidRPr="008135BE" w:rsidRDefault="003B62EA" w:rsidP="005C4EAB">
      <w:pPr>
        <w:tabs>
          <w:tab w:val="left" w:pos="540"/>
        </w:tabs>
        <w:suppressAutoHyphens/>
        <w:ind w:firstLine="567"/>
        <w:jc w:val="both"/>
        <w:rPr>
          <w:rFonts w:eastAsia="Arial"/>
          <w:kern w:val="1"/>
          <w:lang w:eastAsia="ar-SA"/>
        </w:rPr>
      </w:pPr>
      <w:r>
        <w:rPr>
          <w:rFonts w:eastAsia="Arial"/>
          <w:kern w:val="1"/>
          <w:lang w:eastAsia="ar-SA"/>
        </w:rPr>
        <w:t xml:space="preserve">1) </w:t>
      </w:r>
      <w:r w:rsidR="007E2F28" w:rsidRPr="00BF5892">
        <w:rPr>
          <w:rFonts w:eastAsia="Arial"/>
          <w:kern w:val="1"/>
          <w:lang w:eastAsia="ar-SA"/>
        </w:rPr>
        <w:t>Заявка на участие в аукционе</w:t>
      </w:r>
      <w:r w:rsidR="000F3109">
        <w:rPr>
          <w:rFonts w:eastAsia="Arial"/>
          <w:kern w:val="1"/>
          <w:lang w:eastAsia="ar-SA"/>
        </w:rPr>
        <w:t xml:space="preserve"> по установленной в извещении о проведен</w:t>
      </w:r>
      <w:proofErr w:type="gramStart"/>
      <w:r w:rsidR="000F3109">
        <w:rPr>
          <w:rFonts w:eastAsia="Arial"/>
          <w:kern w:val="1"/>
          <w:lang w:eastAsia="ar-SA"/>
        </w:rPr>
        <w:t>ии ау</w:t>
      </w:r>
      <w:proofErr w:type="gramEnd"/>
      <w:r w:rsidR="000F3109">
        <w:rPr>
          <w:rFonts w:eastAsia="Arial"/>
          <w:kern w:val="1"/>
          <w:lang w:eastAsia="ar-SA"/>
        </w:rPr>
        <w:t>кциона форме</w:t>
      </w:r>
      <w:r w:rsidR="000C3732" w:rsidRPr="008135BE">
        <w:rPr>
          <w:rFonts w:eastAsia="Arial"/>
          <w:kern w:val="1"/>
          <w:lang w:eastAsia="ar-SA"/>
        </w:rPr>
        <w:t>.</w:t>
      </w:r>
      <w:r w:rsidR="008135BE" w:rsidRPr="008135BE">
        <w:rPr>
          <w:rFonts w:eastAsia="Arial"/>
          <w:kern w:val="1"/>
          <w:lang w:eastAsia="ar-SA"/>
        </w:rPr>
        <w:t xml:space="preserve"> </w:t>
      </w:r>
      <w:r w:rsidR="008135BE">
        <w:rPr>
          <w:rFonts w:eastAsia="Arial"/>
          <w:kern w:val="1"/>
          <w:lang w:eastAsia="ar-SA"/>
        </w:rPr>
        <w:t>(</w:t>
      </w:r>
      <w:r w:rsidR="008135BE" w:rsidRPr="008135BE">
        <w:rPr>
          <w:rFonts w:eastAsia="Arial"/>
          <w:kern w:val="1"/>
          <w:lang w:eastAsia="ar-SA"/>
        </w:rPr>
        <w:t xml:space="preserve">Заявки подаются на электронную площадку, начиная </w:t>
      </w:r>
      <w:proofErr w:type="gramStart"/>
      <w:r w:rsidR="008135BE" w:rsidRPr="008135BE">
        <w:rPr>
          <w:rFonts w:eastAsia="Arial"/>
          <w:kern w:val="1"/>
          <w:lang w:eastAsia="ar-SA"/>
        </w:rPr>
        <w:t>с даты начала</w:t>
      </w:r>
      <w:proofErr w:type="gramEnd"/>
      <w:r w:rsidR="008135BE" w:rsidRPr="008135BE">
        <w:rPr>
          <w:rFonts w:eastAsia="Arial"/>
          <w:kern w:val="1"/>
          <w:lang w:eastAsia="ar-SA"/>
        </w:rPr>
        <w:t xml:space="preserve"> приема заявок до времени и даты окончания приема заявок, указанных в настоящем извещении.</w:t>
      </w:r>
      <w:r w:rsidR="008135BE">
        <w:rPr>
          <w:rFonts w:eastAsia="Arial"/>
          <w:kern w:val="1"/>
          <w:lang w:eastAsia="ar-SA"/>
        </w:rPr>
        <w:t>)</w:t>
      </w:r>
    </w:p>
    <w:p w:rsidR="007E2F28" w:rsidRPr="00BF5892" w:rsidRDefault="003B62EA" w:rsidP="005C4EAB">
      <w:pPr>
        <w:suppressAutoHyphens/>
        <w:ind w:firstLine="567"/>
        <w:jc w:val="both"/>
        <w:rPr>
          <w:rFonts w:eastAsia="Arial"/>
          <w:kern w:val="1"/>
          <w:lang w:eastAsia="ar-SA"/>
        </w:rPr>
      </w:pPr>
      <w:r>
        <w:t xml:space="preserve">2) </w:t>
      </w:r>
      <w:r w:rsidR="0031220F" w:rsidRPr="001F004C">
        <w:t>Ко</w:t>
      </w:r>
      <w:r w:rsidR="0031220F">
        <w:t>пии документов, удостоверяющих личность (для физических лиц).</w:t>
      </w:r>
    </w:p>
    <w:p w:rsidR="003B62EA" w:rsidRDefault="003B62EA" w:rsidP="005C4EAB">
      <w:pPr>
        <w:suppressAutoHyphens/>
        <w:ind w:firstLine="567"/>
        <w:jc w:val="both"/>
        <w:rPr>
          <w:color w:val="000000"/>
          <w:shd w:val="clear" w:color="auto" w:fill="FFFFFF"/>
        </w:rPr>
      </w:pPr>
      <w:r>
        <w:rPr>
          <w:color w:val="000000"/>
          <w:shd w:val="clear" w:color="auto" w:fill="FFFFFF"/>
        </w:rPr>
        <w:t xml:space="preserve">3) </w:t>
      </w:r>
      <w:r w:rsidR="000C3732">
        <w:rPr>
          <w:color w:val="000000"/>
          <w:shd w:val="clear" w:color="auto" w:fill="FFFFFF"/>
        </w:rPr>
        <w:t>Н</w:t>
      </w:r>
      <w:r w:rsidR="000C3732"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C3732">
        <w:rPr>
          <w:color w:val="000000"/>
          <w:shd w:val="clear" w:color="auto" w:fill="FFFFFF"/>
        </w:rPr>
        <w:t>.</w:t>
      </w:r>
    </w:p>
    <w:p w:rsidR="00ED0FFB" w:rsidRDefault="003B62EA" w:rsidP="005C4EAB">
      <w:pPr>
        <w:suppressAutoHyphens/>
        <w:ind w:firstLine="567"/>
        <w:jc w:val="both"/>
      </w:pPr>
      <w:r w:rsidRPr="003B62EA">
        <w:t>4</w:t>
      </w:r>
      <w:r>
        <w:t>)</w:t>
      </w:r>
      <w:r w:rsidRPr="00A65654">
        <w:t xml:space="preserve"> Документы, подтверждающие внесение задатка.</w:t>
      </w:r>
      <w:r w:rsidRPr="00D32D86">
        <w:t xml:space="preserve"> </w:t>
      </w:r>
    </w:p>
    <w:p w:rsidR="000C3732" w:rsidRDefault="00ED0FFB" w:rsidP="005C4EAB">
      <w:pPr>
        <w:suppressAutoHyphens/>
        <w:ind w:firstLine="567"/>
        <w:jc w:val="both"/>
        <w:rPr>
          <w:color w:val="000000"/>
          <w:shd w:val="clear" w:color="auto" w:fill="FFFFFF"/>
        </w:rPr>
      </w:pPr>
      <w: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вышеуказанных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0C3732">
        <w:rPr>
          <w:color w:val="000000"/>
          <w:shd w:val="clear" w:color="auto" w:fill="FFFFFF"/>
        </w:rPr>
        <w:t xml:space="preserve"> </w:t>
      </w:r>
    </w:p>
    <w:p w:rsidR="007E2F28" w:rsidRDefault="001969EA" w:rsidP="005C4EAB">
      <w:pPr>
        <w:suppressAutoHyphens/>
        <w:ind w:firstLine="567"/>
        <w:jc w:val="both"/>
        <w:rPr>
          <w:rFonts w:eastAsia="Arial"/>
          <w:kern w:val="1"/>
          <w:lang w:eastAsia="ar-SA"/>
        </w:rPr>
      </w:pPr>
      <w:r>
        <w:rPr>
          <w:rFonts w:eastAsia="Arial"/>
          <w:kern w:val="1"/>
          <w:lang w:eastAsia="ar-SA"/>
        </w:rPr>
        <w:t>В случае если от имени П</w:t>
      </w:r>
      <w:r w:rsidR="007E2F28"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007E2F28" w:rsidRPr="00BF5892">
        <w:rPr>
          <w:rFonts w:eastAsia="Arial"/>
          <w:kern w:val="1"/>
          <w:lang w:eastAsia="ar-SA"/>
        </w:rPr>
        <w:t xml:space="preserve">ретендента, оформленная в установленном </w:t>
      </w:r>
      <w:hyperlink r:id="rId9" w:history="1">
        <w:r w:rsidR="007E2F28" w:rsidRPr="00BF5892">
          <w:rPr>
            <w:rFonts w:eastAsia="Arial"/>
            <w:kern w:val="1"/>
            <w:lang w:eastAsia="ar-SA"/>
          </w:rPr>
          <w:t>порядке</w:t>
        </w:r>
      </w:hyperlink>
      <w:r w:rsidR="007E2F28"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007E2F28"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sidR="0031220F">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7E2F28" w:rsidRPr="00BF5892" w:rsidRDefault="0031220F" w:rsidP="005C4EAB">
      <w:pPr>
        <w:suppressAutoHyphens/>
        <w:ind w:firstLine="567"/>
        <w:jc w:val="both"/>
        <w:rPr>
          <w:rFonts w:eastAsia="Arial"/>
          <w:kern w:val="1"/>
          <w:lang w:eastAsia="ar-SA"/>
        </w:rPr>
      </w:pPr>
      <w:r>
        <w:rPr>
          <w:rFonts w:eastAsia="Arial"/>
          <w:kern w:val="1"/>
          <w:lang w:eastAsia="ar-SA"/>
        </w:rPr>
        <w:t>Соблюдение П</w:t>
      </w:r>
      <w:r w:rsidR="007E2F28"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007E2F28" w:rsidRPr="00BF5892">
        <w:rPr>
          <w:rFonts w:eastAsia="Arial"/>
          <w:kern w:val="1"/>
          <w:lang w:eastAsia="ar-SA"/>
        </w:rPr>
        <w:t>ретендента.</w:t>
      </w:r>
    </w:p>
    <w:p w:rsidR="007E2F28" w:rsidRPr="003A5D9E" w:rsidRDefault="007E2F28" w:rsidP="005C4EAB">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E2F28" w:rsidRDefault="00BC62F7" w:rsidP="005C4EAB">
      <w:pPr>
        <w:widowControl w:val="0"/>
        <w:suppressAutoHyphens/>
        <w:autoSpaceDE w:val="0"/>
        <w:ind w:firstLine="567"/>
        <w:jc w:val="both"/>
        <w:rPr>
          <w:rFonts w:eastAsia="Arial"/>
          <w:kern w:val="1"/>
          <w:lang w:eastAsia="ar-SA"/>
        </w:rPr>
      </w:pPr>
      <w:r>
        <w:rPr>
          <w:rFonts w:eastAsia="Arial"/>
          <w:kern w:val="1"/>
          <w:lang w:eastAsia="ar-SA"/>
        </w:rPr>
        <w:t>Информация о П</w:t>
      </w:r>
      <w:r w:rsidR="007E2F28"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007E2F28" w:rsidRPr="00BF5892">
          <w:rPr>
            <w:rFonts w:eastAsia="Arial"/>
            <w:kern w:val="1"/>
            <w:lang w:eastAsia="ar-SA"/>
          </w:rPr>
          <w:t>www.torgi.gov.ru</w:t>
        </w:r>
      </w:hyperlink>
      <w:r w:rsidR="007E2F28" w:rsidRPr="00BF5892">
        <w:rPr>
          <w:rFonts w:eastAsia="Arial"/>
          <w:kern w:val="1"/>
          <w:lang w:eastAsia="ar-SA"/>
        </w:rPr>
        <w:t xml:space="preserve"> (ГИС Торги</w:t>
      </w:r>
      <w:r w:rsidR="007E2F28">
        <w:rPr>
          <w:rFonts w:eastAsia="Arial"/>
          <w:kern w:val="1"/>
          <w:lang w:eastAsia="ar-SA"/>
        </w:rPr>
        <w:t>).</w:t>
      </w:r>
    </w:p>
    <w:p w:rsidR="004D2EEC" w:rsidRPr="003A5D9E" w:rsidRDefault="004D2EEC" w:rsidP="005C4EAB">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CF05BA" w:rsidRDefault="00CF05BA" w:rsidP="00CF05BA">
      <w:pPr>
        <w:suppressAutoHyphens/>
        <w:autoSpaceDE w:val="0"/>
        <w:autoSpaceDN w:val="0"/>
        <w:adjustRightInd w:val="0"/>
        <w:ind w:firstLine="567"/>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w:t>
      </w:r>
      <w:r w:rsidR="001969EA">
        <w:t>Протокола. Данный П</w:t>
      </w:r>
      <w:r>
        <w:t>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BA" w:rsidRDefault="00CF05BA" w:rsidP="00CF05BA">
      <w:pPr>
        <w:suppressAutoHyphens/>
        <w:autoSpaceDE w:val="0"/>
        <w:autoSpaceDN w:val="0"/>
        <w:adjustRightInd w:val="0"/>
        <w:ind w:firstLine="567"/>
        <w:jc w:val="both"/>
      </w:pPr>
      <w:proofErr w:type="gramStart"/>
      <w:r>
        <w:t xml:space="preserve">Заявителям, признанным </w:t>
      </w:r>
      <w:r w:rsidR="00BC62F7">
        <w:t>У</w:t>
      </w:r>
      <w:r>
        <w:t xml:space="preserve">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00BC62F7">
        <w:t>У</w:t>
      </w:r>
      <w:r>
        <w:t xml:space="preserve">ведомления о принятых в отношении их решениях не позднее дня, следующего после дня подписания </w:t>
      </w:r>
      <w:r w:rsidR="00BC62F7">
        <w:t>П</w:t>
      </w:r>
      <w:r>
        <w:t>ротокола рассмотрения заявок.</w:t>
      </w:r>
      <w:proofErr w:type="gramEnd"/>
    </w:p>
    <w:p w:rsidR="001969EA" w:rsidRPr="003A3917" w:rsidRDefault="00AA5250" w:rsidP="00FC2831">
      <w:pPr>
        <w:suppressAutoHyphens/>
        <w:ind w:firstLine="567"/>
        <w:jc w:val="both"/>
        <w:rPr>
          <w:b/>
        </w:rPr>
      </w:pPr>
      <w:r>
        <w:lastRenderedPageBreak/>
        <w:t>Аукцион проводится в назначенные дату и время проведения при условии, что по итогам рассмотрения заявок на участие в процедуре были допу</w:t>
      </w:r>
      <w:r w:rsidR="001969EA">
        <w:t xml:space="preserve">щены не менее двух Претендентов, на электронной торговой площадке АО «Единая </w:t>
      </w:r>
      <w:r w:rsidR="001969EA" w:rsidRPr="006D17BB">
        <w:t>электронная</w:t>
      </w:r>
      <w:r w:rsidR="001969EA">
        <w:t xml:space="preserve"> торговая площадка» </w:t>
      </w:r>
      <w:r w:rsidR="001969EA" w:rsidRPr="00B451DB">
        <w:t>www.roseltorg.ru</w:t>
      </w:r>
      <w:r w:rsidR="001969EA">
        <w:t>.</w:t>
      </w:r>
      <w:r w:rsidR="001969EA">
        <w:rPr>
          <w:rFonts w:eastAsia="Arial"/>
          <w:kern w:val="1"/>
          <w:lang w:eastAsia="ar-SA"/>
        </w:rPr>
        <w:t xml:space="preserve"> </w:t>
      </w:r>
      <w:r w:rsidR="001969EA" w:rsidRPr="00BF5892">
        <w:rPr>
          <w:rFonts w:eastAsia="Arial"/>
          <w:kern w:val="1"/>
          <w:lang w:eastAsia="ar-SA"/>
        </w:rPr>
        <w:t xml:space="preserve">   </w:t>
      </w:r>
    </w:p>
    <w:p w:rsidR="00CF05BA" w:rsidRDefault="00CF05BA" w:rsidP="00CF05BA">
      <w:pPr>
        <w:suppressAutoHyphens/>
        <w:autoSpaceDE w:val="0"/>
        <w:autoSpaceDN w:val="0"/>
        <w:adjustRightInd w:val="0"/>
        <w:ind w:firstLine="567"/>
        <w:jc w:val="both"/>
      </w:pPr>
      <w:r>
        <w:t xml:space="preserve">Время ожидания предложения </w:t>
      </w:r>
      <w:r w:rsidR="00BC62F7">
        <w:t>У</w:t>
      </w:r>
      <w:r>
        <w:t xml:space="preserve">частника электронного аукциона о цене предмета аукциона составляет десять минут. При поступлении предложения </w:t>
      </w:r>
      <w:r w:rsidR="00BC62F7">
        <w:t>У</w:t>
      </w:r>
      <w:r>
        <w:t>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05BA" w:rsidRPr="00CF05BA" w:rsidRDefault="00CF05BA" w:rsidP="00CF05BA">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sidR="001969EA">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D2EEC" w:rsidRPr="003A5D9E" w:rsidRDefault="004D2EEC" w:rsidP="005C4EAB">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sidR="00BC62F7">
        <w:rPr>
          <w:rFonts w:eastAsia="Arial"/>
          <w:kern w:val="1"/>
          <w:lang w:eastAsia="ar-SA"/>
        </w:rPr>
        <w:t>Претендентов не признан У</w:t>
      </w:r>
      <w:r w:rsidRPr="00BF5892">
        <w:rPr>
          <w:rFonts w:eastAsia="Arial"/>
          <w:kern w:val="1"/>
          <w:lang w:eastAsia="ar-SA"/>
        </w:rPr>
        <w:t>частником;</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sidR="00BC62F7">
        <w:rPr>
          <w:rFonts w:eastAsia="Arial"/>
          <w:kern w:val="1"/>
          <w:lang w:eastAsia="ar-SA"/>
        </w:rPr>
        <w:t>П</w:t>
      </w:r>
      <w:r w:rsidRPr="00BF5892">
        <w:rPr>
          <w:rFonts w:eastAsia="Arial"/>
          <w:kern w:val="1"/>
          <w:lang w:eastAsia="ar-SA"/>
        </w:rPr>
        <w:t xml:space="preserve">ретендента </w:t>
      </w:r>
      <w:r w:rsidR="00BC62F7">
        <w:rPr>
          <w:rFonts w:eastAsia="Arial"/>
          <w:kern w:val="1"/>
          <w:lang w:eastAsia="ar-SA"/>
        </w:rPr>
        <w:t>У</w:t>
      </w:r>
      <w:r w:rsidRPr="00BF5892">
        <w:rPr>
          <w:rFonts w:eastAsia="Arial"/>
          <w:kern w:val="1"/>
          <w:lang w:eastAsia="ar-SA"/>
        </w:rPr>
        <w:t>частником;</w:t>
      </w:r>
    </w:p>
    <w:p w:rsidR="004D2EEC" w:rsidRPr="00BF5892" w:rsidRDefault="00BC62F7" w:rsidP="005C4EAB">
      <w:pPr>
        <w:suppressAutoHyphens/>
        <w:autoSpaceDE w:val="0"/>
        <w:ind w:firstLine="567"/>
        <w:jc w:val="both"/>
        <w:rPr>
          <w:rFonts w:eastAsia="Arial"/>
          <w:kern w:val="1"/>
          <w:lang w:eastAsia="ar-SA"/>
        </w:rPr>
      </w:pPr>
      <w:r>
        <w:rPr>
          <w:rFonts w:eastAsia="Arial"/>
          <w:kern w:val="1"/>
          <w:lang w:eastAsia="ar-SA"/>
        </w:rPr>
        <w:t>- ни один из У</w:t>
      </w:r>
      <w:r w:rsidR="004D2EEC" w:rsidRPr="00BF5892">
        <w:rPr>
          <w:rFonts w:eastAsia="Arial"/>
          <w:kern w:val="1"/>
          <w:lang w:eastAsia="ar-SA"/>
        </w:rPr>
        <w:t>частников не сделал предложение о начальной цене земельного участка.</w:t>
      </w:r>
    </w:p>
    <w:p w:rsidR="004D2EEC" w:rsidRPr="00BF5892" w:rsidRDefault="004D2EEC" w:rsidP="005C4EAB">
      <w:pPr>
        <w:suppressAutoHyphens/>
        <w:autoSpaceDE w:val="0"/>
        <w:ind w:firstLine="567"/>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sidR="00BC62F7">
        <w:rPr>
          <w:rFonts w:eastAsia="Arial"/>
          <w:kern w:val="1"/>
          <w:lang w:eastAsia="ar-SA"/>
        </w:rPr>
        <w:t>П</w:t>
      </w:r>
      <w:r w:rsidRPr="00BF5892">
        <w:rPr>
          <w:rFonts w:eastAsia="Arial"/>
          <w:kern w:val="1"/>
          <w:lang w:eastAsia="ar-SA"/>
        </w:rPr>
        <w:t>ротоколом об итогах аукциона.</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В течение одн</w:t>
      </w:r>
      <w:r w:rsidR="00BC62F7">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sidR="00BC62F7">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цена арендной платы;</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4D2EEC" w:rsidRPr="00AC7A1A" w:rsidRDefault="004D2EEC" w:rsidP="005C4EAB">
      <w:pPr>
        <w:suppressAutoHyphens/>
        <w:autoSpaceDE w:val="0"/>
        <w:ind w:firstLine="539"/>
        <w:jc w:val="both"/>
        <w:rPr>
          <w:rFonts w:eastAsia="Arial"/>
          <w:b/>
          <w:kern w:val="1"/>
          <w:lang w:eastAsia="ar-SA"/>
        </w:rPr>
      </w:pPr>
      <w:r w:rsidRPr="00AC7A1A">
        <w:rPr>
          <w:rFonts w:eastAsia="Arial"/>
          <w:b/>
          <w:kern w:val="1"/>
          <w:lang w:eastAsia="ar-SA"/>
        </w:rPr>
        <w:t xml:space="preserve">Срок заключения договора аренды земельного участка: </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w:t>
      </w:r>
      <w:r w:rsidR="00BC62F7">
        <w:t>П</w:t>
      </w:r>
      <w:r>
        <w:t xml:space="preserve">ротокола рассмотрения заявок на участие в электронном аукционе в случае, если электронный аукцион признан несостоявшимся, либо </w:t>
      </w:r>
      <w:r w:rsidR="003B62EA">
        <w:t>П</w:t>
      </w:r>
      <w:r>
        <w:t>ротокола о результатах электронного аукциона на официальном сайте.</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w:t>
      </w:r>
      <w:r w:rsidR="00BC62F7">
        <w:t>С</w:t>
      </w:r>
      <w:r>
        <w:t>торон такого договора.</w:t>
      </w:r>
    </w:p>
    <w:p w:rsidR="004D2EEC" w:rsidRDefault="004D2EEC" w:rsidP="005C4EAB">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sidR="00BC62F7">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sidR="00BC62F7">
        <w:rPr>
          <w:rFonts w:eastAsia="Arial"/>
          <w:kern w:val="1"/>
          <w:lang w:eastAsia="ar-SA"/>
        </w:rPr>
        <w:t>П</w:t>
      </w:r>
      <w:r w:rsidRPr="00BF5892">
        <w:rPr>
          <w:rFonts w:eastAsia="Arial"/>
          <w:kern w:val="1"/>
          <w:lang w:eastAsia="ar-SA"/>
        </w:rPr>
        <w:t xml:space="preserve">обедитель </w:t>
      </w:r>
      <w:r w:rsidR="009B05BE">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sidR="0088522C">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1"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D2EEC" w:rsidRPr="00BF5892" w:rsidRDefault="004D2EEC" w:rsidP="005C4EAB">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sidR="00FC2831">
        <w:rPr>
          <w:rFonts w:eastAsia="Arial"/>
          <w:kern w:val="1"/>
          <w:lang w:eastAsia="ar-SA"/>
        </w:rPr>
        <w:t xml:space="preserve"> </w:t>
      </w:r>
      <w:r>
        <w:rPr>
          <w:rFonts w:eastAsia="Arial"/>
          <w:kern w:val="1"/>
          <w:lang w:eastAsia="ar-SA"/>
        </w:rPr>
        <w:t xml:space="preserve">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времени приостановления и возобновления, уведомляет об этом </w:t>
      </w:r>
      <w:r w:rsidR="00BC62F7">
        <w:rPr>
          <w:rFonts w:eastAsia="Arial"/>
          <w:kern w:val="1"/>
          <w:lang w:eastAsia="ar-SA"/>
        </w:rPr>
        <w:t>У</w:t>
      </w:r>
      <w:r>
        <w:rPr>
          <w:rFonts w:eastAsia="Arial"/>
          <w:kern w:val="1"/>
          <w:lang w:eastAsia="ar-SA"/>
        </w:rPr>
        <w:t>частников, а также направляет указанную информацию продавцу для внесения в протокол.</w:t>
      </w:r>
    </w:p>
    <w:p w:rsidR="00E72000" w:rsidRPr="004120B9" w:rsidRDefault="00E72000" w:rsidP="00E72000">
      <w:pPr>
        <w:tabs>
          <w:tab w:val="left" w:pos="6580"/>
        </w:tabs>
        <w:suppressAutoHyphens/>
        <w:ind w:firstLine="567"/>
        <w:rPr>
          <w:b/>
        </w:rPr>
      </w:pPr>
      <w:r w:rsidRPr="004120B9">
        <w:rPr>
          <w:b/>
        </w:rPr>
        <w:t>Порядок ознакомления с иной информацией:</w:t>
      </w:r>
    </w:p>
    <w:p w:rsidR="00E72000" w:rsidRPr="004120B9" w:rsidRDefault="00E72000" w:rsidP="00E72000">
      <w:pPr>
        <w:tabs>
          <w:tab w:val="left" w:pos="6580"/>
        </w:tabs>
        <w:suppressAutoHyphens/>
        <w:ind w:firstLine="567"/>
      </w:pPr>
      <w:r w:rsidRPr="004120B9">
        <w:t xml:space="preserve">Осмотр земельного участка производится заявителями самостоятельно. </w:t>
      </w:r>
    </w:p>
    <w:p w:rsidR="00E72000" w:rsidRPr="004120B9" w:rsidRDefault="00E72000" w:rsidP="00E72000">
      <w:pPr>
        <w:tabs>
          <w:tab w:val="left" w:pos="6580"/>
        </w:tabs>
        <w:suppressAutoHyphens/>
        <w:ind w:firstLine="567"/>
        <w:jc w:val="both"/>
      </w:pPr>
      <w:r w:rsidRPr="004120B9">
        <w:t xml:space="preserve">За справками обращаться в Комитет по управлению муниципальным имуществом муниципального района Сергиевский Самарской области по рабочим дням с 8.00 до 12.00 и с 13.00 до 16.00 по местному времени по адресу: </w:t>
      </w:r>
      <w:proofErr w:type="gramStart"/>
      <w:r w:rsidRPr="004120B9">
        <w:t xml:space="preserve">РФ, Самарская область, Сергиевский район, с. Сергиевск, ул. Ленина, д. 15А, </w:t>
      </w:r>
      <w:proofErr w:type="spellStart"/>
      <w:r w:rsidRPr="004120B9">
        <w:t>каб</w:t>
      </w:r>
      <w:proofErr w:type="spellEnd"/>
      <w:r w:rsidRPr="004120B9">
        <w:t>. 10.</w:t>
      </w:r>
      <w:proofErr w:type="gramEnd"/>
      <w:r w:rsidRPr="004120B9">
        <w:t xml:space="preserve"> Телефон для справок 8(84655) 221-91.</w:t>
      </w:r>
    </w:p>
    <w:p w:rsidR="00E72000" w:rsidRPr="004120B9" w:rsidRDefault="00E72000" w:rsidP="00E72000">
      <w:pPr>
        <w:tabs>
          <w:tab w:val="left" w:pos="6580"/>
        </w:tabs>
        <w:suppressAutoHyphens/>
        <w:ind w:firstLine="567"/>
        <w:jc w:val="both"/>
      </w:pPr>
      <w:r w:rsidRPr="004120B9">
        <w:t>Настоящее извещение размещено на официальном сайте Российской Федерации в сети «Интернет»: www.torgi.gov.ru, на сайте электронной торговой площадки АО «Единая электронная торговая площадка»: www.roseltorg.ru, на официальном сайте Администрации муниципального района Сергиевский Самарской области:  www.sergievsk.ru.</w:t>
      </w:r>
    </w:p>
    <w:p w:rsidR="00D56FA0" w:rsidRDefault="00D56FA0" w:rsidP="00B451DB">
      <w:pPr>
        <w:tabs>
          <w:tab w:val="left" w:pos="6580"/>
        </w:tabs>
        <w:suppressAutoHyphens/>
        <w:rPr>
          <w:b/>
        </w:rPr>
      </w:pPr>
    </w:p>
    <w:sectPr w:rsidR="00D56FA0" w:rsidSect="00B451DB">
      <w:pgSz w:w="11907" w:h="16840" w:code="9"/>
      <w:pgMar w:top="567" w:right="720" w:bottom="426"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E5" w:rsidRDefault="007412E5" w:rsidP="00CB3A78">
      <w:r>
        <w:separator/>
      </w:r>
    </w:p>
  </w:endnote>
  <w:endnote w:type="continuationSeparator" w:id="0">
    <w:p w:rsidR="007412E5" w:rsidRDefault="007412E5"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E5" w:rsidRDefault="007412E5" w:rsidP="00CB3A78">
      <w:r>
        <w:separator/>
      </w:r>
    </w:p>
  </w:footnote>
  <w:footnote w:type="continuationSeparator" w:id="0">
    <w:p w:rsidR="007412E5" w:rsidRDefault="007412E5"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4BCC"/>
    <w:rsid w:val="001B6661"/>
    <w:rsid w:val="001B7BBA"/>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17D5"/>
    <w:rsid w:val="00356F61"/>
    <w:rsid w:val="00363BC4"/>
    <w:rsid w:val="00367D2F"/>
    <w:rsid w:val="00375941"/>
    <w:rsid w:val="00376C91"/>
    <w:rsid w:val="00377580"/>
    <w:rsid w:val="0038193B"/>
    <w:rsid w:val="00381A85"/>
    <w:rsid w:val="00382B13"/>
    <w:rsid w:val="00385925"/>
    <w:rsid w:val="00387A16"/>
    <w:rsid w:val="003945D8"/>
    <w:rsid w:val="00394A63"/>
    <w:rsid w:val="003A0864"/>
    <w:rsid w:val="003A1130"/>
    <w:rsid w:val="003A33A1"/>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B00"/>
    <w:rsid w:val="00403C90"/>
    <w:rsid w:val="004043F3"/>
    <w:rsid w:val="004046F8"/>
    <w:rsid w:val="004048D0"/>
    <w:rsid w:val="00404E1F"/>
    <w:rsid w:val="00405DF0"/>
    <w:rsid w:val="0040651F"/>
    <w:rsid w:val="004069E1"/>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5704"/>
    <w:rsid w:val="007064D8"/>
    <w:rsid w:val="007117C4"/>
    <w:rsid w:val="007118D3"/>
    <w:rsid w:val="00712FC9"/>
    <w:rsid w:val="00721DAE"/>
    <w:rsid w:val="00722DF6"/>
    <w:rsid w:val="00724E26"/>
    <w:rsid w:val="007251A7"/>
    <w:rsid w:val="00731B2F"/>
    <w:rsid w:val="00732FFE"/>
    <w:rsid w:val="007343B1"/>
    <w:rsid w:val="0073490F"/>
    <w:rsid w:val="00737E49"/>
    <w:rsid w:val="007412E5"/>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5A3D"/>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148D"/>
    <w:rsid w:val="008F201F"/>
    <w:rsid w:val="00900E70"/>
    <w:rsid w:val="00902134"/>
    <w:rsid w:val="0090548E"/>
    <w:rsid w:val="0090590A"/>
    <w:rsid w:val="00905977"/>
    <w:rsid w:val="0091237A"/>
    <w:rsid w:val="00912B5D"/>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36A"/>
    <w:rsid w:val="00A105AC"/>
    <w:rsid w:val="00A11914"/>
    <w:rsid w:val="00A12800"/>
    <w:rsid w:val="00A12B73"/>
    <w:rsid w:val="00A14137"/>
    <w:rsid w:val="00A163E9"/>
    <w:rsid w:val="00A16F50"/>
    <w:rsid w:val="00A21861"/>
    <w:rsid w:val="00A268F0"/>
    <w:rsid w:val="00A335D7"/>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51DB"/>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696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3456"/>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B7272"/>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D007F2"/>
    <w:rsid w:val="00D02E36"/>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56FA0"/>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D331C"/>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000"/>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2E86"/>
    <w:rsid w:val="00FA54DF"/>
    <w:rsid w:val="00FA6648"/>
    <w:rsid w:val="00FA7751"/>
    <w:rsid w:val="00FA78C1"/>
    <w:rsid w:val="00FA7F0A"/>
    <w:rsid w:val="00FB65A3"/>
    <w:rsid w:val="00FB6BFB"/>
    <w:rsid w:val="00FB6F7D"/>
    <w:rsid w:val="00FB77B0"/>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1018AF8E902C8A8369C11EDDC3A943C2AAEAED217A7EF984E6EEF39448E5D826804E731581A443F6h3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C2AC-65CE-434A-A1AF-93695F63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4</Pages>
  <Words>2802</Words>
  <Characters>20419</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23175</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16</cp:revision>
  <cp:lastPrinted>2024-01-24T05:08:00Z</cp:lastPrinted>
  <dcterms:created xsi:type="dcterms:W3CDTF">2025-03-06T06:47:00Z</dcterms:created>
  <dcterms:modified xsi:type="dcterms:W3CDTF">2025-07-25T10:08:00Z</dcterms:modified>
</cp:coreProperties>
</file>